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10" w:rsidRPr="00F057B1" w:rsidRDefault="005C5510" w:rsidP="005C5510">
      <w:pPr>
        <w:rPr>
          <w:rFonts w:ascii="Corbel" w:hAnsi="Corbel"/>
          <w:sz w:val="16"/>
          <w:szCs w:val="16"/>
        </w:rPr>
      </w:pPr>
    </w:p>
    <w:p w:rsidR="003549DF" w:rsidRPr="00F057B1" w:rsidRDefault="003549DF">
      <w:pPr>
        <w:rPr>
          <w:rFonts w:ascii="Corbel" w:hAnsi="Corbel"/>
          <w:b/>
          <w:color w:val="365F91" w:themeColor="accent1" w:themeShade="BF"/>
          <w:sz w:val="28"/>
          <w:szCs w:val="28"/>
        </w:rPr>
      </w:pPr>
    </w:p>
    <w:p w:rsidR="005C5510" w:rsidRPr="00F057B1" w:rsidRDefault="005C5510">
      <w:pPr>
        <w:rPr>
          <w:rFonts w:ascii="Corbel" w:hAnsi="Corbel"/>
          <w:b/>
          <w:color w:val="365F91" w:themeColor="accent1" w:themeShade="BF"/>
          <w:sz w:val="28"/>
          <w:szCs w:val="28"/>
        </w:rPr>
      </w:pPr>
      <w:r w:rsidRPr="00F057B1">
        <w:rPr>
          <w:rFonts w:ascii="Corbel" w:hAnsi="Corbel"/>
          <w:b/>
          <w:color w:val="365F91" w:themeColor="accent1" w:themeShade="BF"/>
          <w:sz w:val="28"/>
          <w:szCs w:val="28"/>
        </w:rPr>
        <w:t>Film</w:t>
      </w:r>
      <w:r w:rsidR="00087014" w:rsidRPr="00F057B1">
        <w:rPr>
          <w:rFonts w:ascii="Corbel" w:hAnsi="Corbel"/>
          <w:b/>
          <w:color w:val="365F91" w:themeColor="accent1" w:themeShade="BF"/>
          <w:sz w:val="28"/>
          <w:szCs w:val="28"/>
        </w:rPr>
        <w:t>übung</w:t>
      </w:r>
      <w:r w:rsidRPr="00F057B1">
        <w:rPr>
          <w:rFonts w:ascii="Corbel" w:hAnsi="Corbel"/>
          <w:b/>
          <w:color w:val="365F91" w:themeColor="accent1" w:themeShade="BF"/>
          <w:sz w:val="28"/>
          <w:szCs w:val="28"/>
        </w:rPr>
        <w:t>: Binnenschiff: Das Schiff bringt</w:t>
      </w:r>
      <w:r w:rsidR="008801F2" w:rsidRPr="00F057B1">
        <w:rPr>
          <w:rFonts w:ascii="Corbel" w:hAnsi="Corbel"/>
          <w:b/>
          <w:color w:val="365F91" w:themeColor="accent1" w:themeShade="BF"/>
          <w:sz w:val="28"/>
          <w:szCs w:val="28"/>
        </w:rPr>
        <w:t>‘</w:t>
      </w:r>
      <w:r w:rsidRPr="00F057B1">
        <w:rPr>
          <w:rFonts w:ascii="Corbel" w:hAnsi="Corbel"/>
          <w:b/>
          <w:color w:val="365F91" w:themeColor="accent1" w:themeShade="BF"/>
          <w:sz w:val="28"/>
          <w:szCs w:val="28"/>
        </w:rPr>
        <w:t>s</w:t>
      </w:r>
    </w:p>
    <w:p w:rsidR="005C5510" w:rsidRPr="00F057B1" w:rsidRDefault="005C5510" w:rsidP="005C5510">
      <w:pPr>
        <w:rPr>
          <w:rFonts w:ascii="Corbel" w:hAnsi="Corbel"/>
          <w:b/>
        </w:rPr>
      </w:pPr>
      <w:r w:rsidRPr="00F057B1">
        <w:rPr>
          <w:rFonts w:ascii="Corbel" w:hAnsi="Corbel"/>
          <w:b/>
        </w:rPr>
        <w:t>1) In Europa gibt es ein weit verzweigtes Wasserstraßennetz, das Nord- und Ostsee mit dem Schwarzen Meer verbindet. Wie lange ist es?</w:t>
      </w:r>
    </w:p>
    <w:p w:rsidR="005C5510" w:rsidRPr="00F057B1" w:rsidRDefault="004B6C65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97680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057B1">
        <w:rPr>
          <w:rFonts w:ascii="Corbel" w:hAnsi="Corbel"/>
        </w:rPr>
        <w:t>a) 52.000 km</w:t>
      </w:r>
      <w:r w:rsidR="00AE06C3" w:rsidRPr="00F057B1">
        <w:rPr>
          <w:rFonts w:ascii="Corbel" w:hAnsi="Corbel"/>
        </w:rPr>
        <w:t xml:space="preserve"> </w:t>
      </w:r>
      <w:bookmarkStart w:id="0" w:name="_GoBack"/>
      <w:bookmarkEnd w:id="0"/>
    </w:p>
    <w:p w:rsidR="005C5510" w:rsidRPr="00F057B1" w:rsidRDefault="004B6C65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-4072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3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057B1">
        <w:rPr>
          <w:rFonts w:ascii="Corbel" w:hAnsi="Corbel"/>
        </w:rPr>
        <w:t>b) 22.000 km</w:t>
      </w:r>
    </w:p>
    <w:p w:rsidR="005C5510" w:rsidRPr="00F057B1" w:rsidRDefault="004B6C65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93009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3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057B1">
        <w:rPr>
          <w:rFonts w:ascii="Corbel" w:hAnsi="Corbel"/>
        </w:rPr>
        <w:t>c) 25.000 km</w:t>
      </w:r>
    </w:p>
    <w:p w:rsidR="00087014" w:rsidRPr="00F057B1" w:rsidRDefault="00087014" w:rsidP="005C5510">
      <w:pPr>
        <w:rPr>
          <w:rFonts w:ascii="Corbel" w:hAnsi="Corbel"/>
        </w:rPr>
      </w:pPr>
    </w:p>
    <w:p w:rsidR="005C5510" w:rsidRPr="00F057B1" w:rsidRDefault="005C5510" w:rsidP="005C5510">
      <w:pPr>
        <w:rPr>
          <w:rFonts w:ascii="Corbel" w:hAnsi="Corbel"/>
          <w:b/>
        </w:rPr>
      </w:pPr>
      <w:r w:rsidRPr="00F057B1">
        <w:rPr>
          <w:rFonts w:ascii="Corbel" w:hAnsi="Corbel"/>
          <w:b/>
        </w:rPr>
        <w:t>2) Mit welchen Schiffstypen werden landwirtschaftliche Produkte, Kohle und Erze am besten transportiert?</w:t>
      </w:r>
    </w:p>
    <w:p w:rsidR="005C5510" w:rsidRPr="00F057B1" w:rsidRDefault="004B6C65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51696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3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057B1">
        <w:rPr>
          <w:rFonts w:ascii="Corbel" w:hAnsi="Corbel"/>
        </w:rPr>
        <w:t>a) Tankschiffe</w:t>
      </w:r>
    </w:p>
    <w:p w:rsidR="005C5510" w:rsidRPr="00F057B1" w:rsidRDefault="004B6C65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-134123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6C3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057B1">
        <w:rPr>
          <w:rFonts w:ascii="Corbel" w:hAnsi="Corbel"/>
        </w:rPr>
        <w:t>b) Trockengüterschiffe</w:t>
      </w:r>
    </w:p>
    <w:p w:rsidR="005C5510" w:rsidRPr="00F057B1" w:rsidRDefault="004B6C65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79719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057B1">
        <w:rPr>
          <w:rFonts w:ascii="Corbel" w:hAnsi="Corbel"/>
        </w:rPr>
        <w:t>c) Containerschiffe</w:t>
      </w:r>
    </w:p>
    <w:p w:rsidR="00087014" w:rsidRPr="00F057B1" w:rsidRDefault="00087014" w:rsidP="005C5510">
      <w:pPr>
        <w:rPr>
          <w:rFonts w:ascii="Corbel" w:hAnsi="Corbel"/>
        </w:rPr>
      </w:pPr>
    </w:p>
    <w:p w:rsidR="005C5510" w:rsidRPr="00F057B1" w:rsidRDefault="00264231" w:rsidP="005C5510">
      <w:pPr>
        <w:rPr>
          <w:rFonts w:ascii="Corbel" w:hAnsi="Corbel"/>
          <w:b/>
        </w:rPr>
      </w:pPr>
      <w:r w:rsidRPr="00F057B1">
        <w:rPr>
          <w:rFonts w:ascii="Corbel" w:hAnsi="Corbel"/>
          <w:b/>
        </w:rPr>
        <w:t>3</w:t>
      </w:r>
      <w:r w:rsidR="005C5510" w:rsidRPr="00F057B1">
        <w:rPr>
          <w:rFonts w:ascii="Corbel" w:hAnsi="Corbel"/>
          <w:b/>
        </w:rPr>
        <w:t xml:space="preserve">) Wie nennt man die Kombination </w:t>
      </w:r>
      <w:r w:rsidR="00FB17A9" w:rsidRPr="00F057B1">
        <w:rPr>
          <w:rFonts w:ascii="Corbel" w:hAnsi="Corbel"/>
          <w:b/>
        </w:rPr>
        <w:t xml:space="preserve">von </w:t>
      </w:r>
      <w:r w:rsidR="005C5510" w:rsidRPr="00F057B1">
        <w:rPr>
          <w:rFonts w:ascii="Corbel" w:hAnsi="Corbel"/>
          <w:b/>
        </w:rPr>
        <w:t>verschiedenen Verkehrs</w:t>
      </w:r>
      <w:r w:rsidR="00FB17A9" w:rsidRPr="00F057B1">
        <w:rPr>
          <w:rFonts w:ascii="Corbel" w:hAnsi="Corbel"/>
          <w:b/>
        </w:rPr>
        <w:t>trägern</w:t>
      </w:r>
      <w:r w:rsidR="005C5510" w:rsidRPr="00F057B1">
        <w:rPr>
          <w:rFonts w:ascii="Corbel" w:hAnsi="Corbel"/>
          <w:b/>
        </w:rPr>
        <w:t xml:space="preserve"> wie LKW - Bahn </w:t>
      </w:r>
      <w:r w:rsidR="00A62218" w:rsidRPr="00F057B1">
        <w:rPr>
          <w:rFonts w:ascii="Corbel" w:hAnsi="Corbel"/>
          <w:b/>
        </w:rPr>
        <w:t>-</w:t>
      </w:r>
      <w:r w:rsidR="005C5510" w:rsidRPr="00F057B1">
        <w:rPr>
          <w:rFonts w:ascii="Corbel" w:hAnsi="Corbel"/>
          <w:b/>
        </w:rPr>
        <w:t xml:space="preserve"> Schiff</w:t>
      </w:r>
      <w:r w:rsidR="00E8256E" w:rsidRPr="00F057B1">
        <w:rPr>
          <w:rFonts w:ascii="Corbel" w:hAnsi="Corbel"/>
          <w:b/>
        </w:rPr>
        <w:t xml:space="preserve"> zur Beförderung von Gütern</w:t>
      </w:r>
      <w:r w:rsidR="005C5510" w:rsidRPr="00F057B1">
        <w:rPr>
          <w:rFonts w:ascii="Corbel" w:hAnsi="Corbel"/>
          <w:b/>
        </w:rPr>
        <w:t>?</w:t>
      </w:r>
    </w:p>
    <w:p w:rsidR="005C5510" w:rsidRPr="00F057B1" w:rsidRDefault="004B6C65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-139626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057B1">
        <w:rPr>
          <w:rFonts w:ascii="Corbel" w:hAnsi="Corbel"/>
        </w:rPr>
        <w:t xml:space="preserve">a) </w:t>
      </w:r>
      <w:r w:rsidR="00FB17A9" w:rsidRPr="00F057B1">
        <w:rPr>
          <w:rFonts w:ascii="Corbel" w:hAnsi="Corbel"/>
        </w:rPr>
        <w:t>Multi</w:t>
      </w:r>
      <w:r w:rsidR="005C5510" w:rsidRPr="00F057B1">
        <w:rPr>
          <w:rFonts w:ascii="Corbel" w:hAnsi="Corbel"/>
        </w:rPr>
        <w:t>modernes Verkehrssystem</w:t>
      </w:r>
    </w:p>
    <w:p w:rsidR="005C5510" w:rsidRPr="00F057B1" w:rsidRDefault="004B6C65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-5917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057B1">
        <w:rPr>
          <w:rFonts w:ascii="Corbel" w:hAnsi="Corbel"/>
        </w:rPr>
        <w:t xml:space="preserve">b) </w:t>
      </w:r>
      <w:r w:rsidR="00FB17A9" w:rsidRPr="00F057B1">
        <w:rPr>
          <w:rFonts w:ascii="Corbel" w:hAnsi="Corbel"/>
        </w:rPr>
        <w:t>Multi</w:t>
      </w:r>
      <w:r w:rsidR="005C5510" w:rsidRPr="00F057B1">
        <w:rPr>
          <w:rFonts w:ascii="Corbel" w:hAnsi="Corbel"/>
        </w:rPr>
        <w:t>modales Verkehrssystem</w:t>
      </w:r>
    </w:p>
    <w:p w:rsidR="005C5510" w:rsidRPr="00F057B1" w:rsidRDefault="004B6C65" w:rsidP="005C5510">
      <w:pPr>
        <w:rPr>
          <w:rFonts w:ascii="Corbel" w:hAnsi="Corbel"/>
        </w:rPr>
      </w:pPr>
      <w:sdt>
        <w:sdtPr>
          <w:rPr>
            <w:rFonts w:ascii="Corbel" w:hAnsi="Corbel"/>
          </w:rPr>
          <w:id w:val="-152763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5C5510" w:rsidRPr="00F057B1">
        <w:rPr>
          <w:rFonts w:ascii="Corbel" w:hAnsi="Corbel"/>
        </w:rPr>
        <w:t xml:space="preserve">c) </w:t>
      </w:r>
      <w:r w:rsidR="00FB17A9" w:rsidRPr="00F057B1">
        <w:rPr>
          <w:rFonts w:ascii="Corbel" w:hAnsi="Corbel"/>
        </w:rPr>
        <w:t>Multi</w:t>
      </w:r>
      <w:r w:rsidR="005C5510" w:rsidRPr="00F057B1">
        <w:rPr>
          <w:rFonts w:ascii="Corbel" w:hAnsi="Corbel"/>
        </w:rPr>
        <w:t>modifiziertes Verkehrssystem</w:t>
      </w:r>
    </w:p>
    <w:p w:rsidR="00087014" w:rsidRPr="00F057B1" w:rsidRDefault="00087014" w:rsidP="005C5510">
      <w:pPr>
        <w:rPr>
          <w:rFonts w:ascii="Corbel" w:hAnsi="Corbel"/>
        </w:rPr>
      </w:pPr>
    </w:p>
    <w:p w:rsidR="005C5510" w:rsidRPr="00F057B1" w:rsidRDefault="00264231">
      <w:pPr>
        <w:rPr>
          <w:rFonts w:ascii="Corbel" w:hAnsi="Corbel"/>
          <w:b/>
        </w:rPr>
      </w:pPr>
      <w:r w:rsidRPr="00F057B1">
        <w:rPr>
          <w:rFonts w:ascii="Corbel" w:hAnsi="Corbel"/>
          <w:b/>
        </w:rPr>
        <w:t>4</w:t>
      </w:r>
      <w:r w:rsidR="008801F2" w:rsidRPr="00F057B1">
        <w:rPr>
          <w:rFonts w:ascii="Corbel" w:hAnsi="Corbel"/>
          <w:b/>
        </w:rPr>
        <w:t xml:space="preserve">) </w:t>
      </w:r>
      <w:r w:rsidR="006A665D" w:rsidRPr="00F057B1">
        <w:rPr>
          <w:rFonts w:ascii="Corbel" w:hAnsi="Corbel"/>
          <w:b/>
        </w:rPr>
        <w:t>Welches Verkehrsmittel kann mit wenig Energieeinsatz annähernd so</w:t>
      </w:r>
      <w:r w:rsidRPr="00F057B1">
        <w:rPr>
          <w:rFonts w:ascii="Corbel" w:hAnsi="Corbel"/>
          <w:b/>
        </w:rPr>
        <w:t xml:space="preserve">lche großen Mengen an Gütern so </w:t>
      </w:r>
      <w:r w:rsidR="006A665D" w:rsidRPr="00F057B1">
        <w:rPr>
          <w:rFonts w:ascii="Corbel" w:hAnsi="Corbel"/>
          <w:b/>
        </w:rPr>
        <w:t>weit transportieren wie das Binnenschiff?</w:t>
      </w:r>
    </w:p>
    <w:p w:rsidR="006A665D" w:rsidRPr="00F057B1" w:rsidRDefault="004B6C65">
      <w:pPr>
        <w:rPr>
          <w:rFonts w:ascii="Corbel" w:hAnsi="Corbel"/>
        </w:rPr>
      </w:pPr>
      <w:sdt>
        <w:sdtPr>
          <w:rPr>
            <w:rFonts w:ascii="Corbel" w:hAnsi="Corbel"/>
          </w:rPr>
          <w:id w:val="-128795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6A665D" w:rsidRPr="00F057B1">
        <w:rPr>
          <w:rFonts w:ascii="Corbel" w:hAnsi="Corbel"/>
        </w:rPr>
        <w:t>a) Bahn</w:t>
      </w:r>
    </w:p>
    <w:p w:rsidR="006A665D" w:rsidRPr="00F057B1" w:rsidRDefault="004B6C65">
      <w:pPr>
        <w:rPr>
          <w:rFonts w:ascii="Corbel" w:hAnsi="Corbel"/>
        </w:rPr>
      </w:pPr>
      <w:sdt>
        <w:sdtPr>
          <w:rPr>
            <w:rFonts w:ascii="Corbel" w:hAnsi="Corbel"/>
          </w:rPr>
          <w:id w:val="107409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6A665D" w:rsidRPr="00F057B1">
        <w:rPr>
          <w:rFonts w:ascii="Corbel" w:hAnsi="Corbel"/>
        </w:rPr>
        <w:t>b) LKW</w:t>
      </w:r>
    </w:p>
    <w:p w:rsidR="006A665D" w:rsidRPr="00F057B1" w:rsidRDefault="004B6C65">
      <w:pPr>
        <w:rPr>
          <w:rFonts w:ascii="Corbel" w:hAnsi="Corbel"/>
        </w:rPr>
      </w:pPr>
      <w:sdt>
        <w:sdtPr>
          <w:rPr>
            <w:rFonts w:ascii="Corbel" w:hAnsi="Corbel"/>
          </w:rPr>
          <w:id w:val="-15437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31" w:rsidRPr="00F057B1">
            <w:rPr>
              <w:rFonts w:ascii="Segoe UI Symbol" w:eastAsia="MS Gothic" w:hAnsi="Segoe UI Symbol" w:cs="Segoe UI Symbol"/>
            </w:rPr>
            <w:t>☐</w:t>
          </w:r>
        </w:sdtContent>
      </w:sdt>
      <w:r w:rsidR="006A665D" w:rsidRPr="00F057B1">
        <w:rPr>
          <w:rFonts w:ascii="Corbel" w:hAnsi="Corbel"/>
        </w:rPr>
        <w:t>c) kein anderes Verkehrsmittel</w:t>
      </w:r>
      <w:r w:rsidR="0089194B" w:rsidRPr="00F057B1">
        <w:rPr>
          <w:rFonts w:ascii="Corbel" w:hAnsi="Corbel"/>
        </w:rPr>
        <w:t>, nur das Binnenschiff</w:t>
      </w:r>
    </w:p>
    <w:p w:rsidR="005C5510" w:rsidRPr="00F057B1" w:rsidRDefault="005C5510" w:rsidP="004A5CE7">
      <w:pPr>
        <w:rPr>
          <w:rFonts w:ascii="Corbel" w:hAnsi="Corbel"/>
        </w:rPr>
      </w:pPr>
    </w:p>
    <w:sectPr w:rsidR="005C5510" w:rsidRPr="00F057B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65" w:rsidRDefault="004B6C65" w:rsidP="00B2759E">
      <w:pPr>
        <w:spacing w:after="0" w:line="240" w:lineRule="auto"/>
      </w:pPr>
      <w:r>
        <w:separator/>
      </w:r>
    </w:p>
  </w:endnote>
  <w:endnote w:type="continuationSeparator" w:id="0">
    <w:p w:rsidR="004B6C65" w:rsidRDefault="004B6C65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10" w:rsidRPr="004A5CE7" w:rsidRDefault="005723F6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sz w:val="18"/>
        <w:szCs w:val="18"/>
        <w:lang w:val="en-US"/>
      </w:rPr>
      <w:t>©</w:t>
    </w: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827B5" wp14:editId="4727F35D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9AC0E3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3F40B8">
      <w:rPr>
        <w:sz w:val="18"/>
        <w:szCs w:val="18"/>
        <w:lang w:val="en-US"/>
      </w:rPr>
      <w:t xml:space="preserve"> REWWay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87014">
      <w:rPr>
        <w:rFonts w:eastAsiaTheme="majorEastAsia" w:cstheme="majorBidi"/>
        <w:sz w:val="18"/>
        <w:szCs w:val="18"/>
        <w:lang w:val="en-US"/>
      </w:rPr>
      <w:t>Seite</w:t>
    </w:r>
    <w:r w:rsidR="006A665D" w:rsidRPr="004A5CE7">
      <w:rPr>
        <w:rFonts w:eastAsiaTheme="majorEastAsia" w:cstheme="majorBidi"/>
        <w:sz w:val="18"/>
        <w:szCs w:val="18"/>
        <w:lang w:val="en-US"/>
      </w:rPr>
      <w:t xml:space="preserve">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F057B1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3F40B8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3F40B8" w:rsidRPr="003F40B8">
      <w:rPr>
        <w:rFonts w:eastAsiaTheme="majorEastAsia" w:cstheme="majorBidi"/>
        <w:b/>
        <w:sz w:val="18"/>
        <w:szCs w:val="18"/>
      </w:rPr>
      <w:fldChar w:fldCharType="begin"/>
    </w:r>
    <w:r w:rsidR="003F40B8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3F40B8" w:rsidRPr="003F40B8">
      <w:rPr>
        <w:rFonts w:eastAsiaTheme="majorEastAsia" w:cstheme="majorBidi"/>
        <w:b/>
        <w:sz w:val="18"/>
        <w:szCs w:val="18"/>
      </w:rPr>
      <w:fldChar w:fldCharType="separate"/>
    </w:r>
    <w:r w:rsidR="00F057B1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3F40B8" w:rsidRPr="003F40B8">
      <w:rPr>
        <w:rFonts w:eastAsiaTheme="majorEastAsia" w:cstheme="majorBidi"/>
        <w:b/>
        <w:sz w:val="18"/>
        <w:szCs w:val="18"/>
      </w:rPr>
      <w:fldChar w:fldCharType="end"/>
    </w:r>
    <w:r w:rsidR="008801F2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:rsidR="005723F6" w:rsidRPr="004A5CE7" w:rsidRDefault="008C4817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65" w:rsidRDefault="004B6C65" w:rsidP="00B2759E">
      <w:pPr>
        <w:spacing w:after="0" w:line="240" w:lineRule="auto"/>
      </w:pPr>
      <w:r>
        <w:separator/>
      </w:r>
    </w:p>
  </w:footnote>
  <w:footnote w:type="continuationSeparator" w:id="0">
    <w:p w:rsidR="004B6C65" w:rsidRDefault="004B6C65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6" w:rsidRDefault="00E80AC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05607D7C" wp14:editId="61BAAC33">
          <wp:simplePos x="0" y="0"/>
          <wp:positionH relativeFrom="column">
            <wp:posOffset>5687060</wp:posOffset>
          </wp:positionH>
          <wp:positionV relativeFrom="paragraph">
            <wp:posOffset>-281940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685C080E" wp14:editId="2DADF36E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516D1C88" wp14:editId="61EC7ED9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B24D2" wp14:editId="34506BE6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B4FA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87014"/>
    <w:rsid w:val="00103F73"/>
    <w:rsid w:val="00226B22"/>
    <w:rsid w:val="00264231"/>
    <w:rsid w:val="002D663F"/>
    <w:rsid w:val="003206BD"/>
    <w:rsid w:val="003549DF"/>
    <w:rsid w:val="0036637F"/>
    <w:rsid w:val="003710D9"/>
    <w:rsid w:val="003F40B8"/>
    <w:rsid w:val="004A5CE7"/>
    <w:rsid w:val="004B6C65"/>
    <w:rsid w:val="00542886"/>
    <w:rsid w:val="005723F6"/>
    <w:rsid w:val="005C5510"/>
    <w:rsid w:val="00650527"/>
    <w:rsid w:val="006A665D"/>
    <w:rsid w:val="0074195F"/>
    <w:rsid w:val="0081345E"/>
    <w:rsid w:val="008801F2"/>
    <w:rsid w:val="0089194B"/>
    <w:rsid w:val="008B4385"/>
    <w:rsid w:val="008C4817"/>
    <w:rsid w:val="008D18B7"/>
    <w:rsid w:val="009126BC"/>
    <w:rsid w:val="009E2740"/>
    <w:rsid w:val="00A20451"/>
    <w:rsid w:val="00A62218"/>
    <w:rsid w:val="00AE06C3"/>
    <w:rsid w:val="00AE4DC2"/>
    <w:rsid w:val="00AF1A0F"/>
    <w:rsid w:val="00B2759E"/>
    <w:rsid w:val="00BA7512"/>
    <w:rsid w:val="00CA316F"/>
    <w:rsid w:val="00CC3D15"/>
    <w:rsid w:val="00CD4901"/>
    <w:rsid w:val="00D15072"/>
    <w:rsid w:val="00E80AC6"/>
    <w:rsid w:val="00E8256E"/>
    <w:rsid w:val="00EE2666"/>
    <w:rsid w:val="00F057B1"/>
    <w:rsid w:val="00F22C60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11568-0232-47B6-9F3E-1EE88B6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E5C9-CF21-4F52-BEF2-5E7C6B3F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Lisa Wesp</cp:lastModifiedBy>
  <cp:revision>3</cp:revision>
  <dcterms:created xsi:type="dcterms:W3CDTF">2017-05-18T12:33:00Z</dcterms:created>
  <dcterms:modified xsi:type="dcterms:W3CDTF">2017-05-18T12:33:00Z</dcterms:modified>
</cp:coreProperties>
</file>