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06C3F" w14:textId="5CB4A20A" w:rsidR="00984C07" w:rsidRPr="00984C07" w:rsidRDefault="00984C07" w:rsidP="00984C07">
      <w:pPr>
        <w:rPr>
          <w:rFonts w:eastAsiaTheme="majorEastAsia" w:cstheme="majorBidi"/>
          <w:noProof/>
          <w:color w:val="2D4B73"/>
          <w:sz w:val="40"/>
          <w:szCs w:val="40"/>
        </w:rPr>
      </w:pPr>
      <w:r w:rsidRPr="00984C07">
        <w:rPr>
          <w:rFonts w:eastAsiaTheme="majorEastAsia" w:cstheme="majorBidi"/>
          <w:noProof/>
          <w:color w:val="2D4B73"/>
          <w:sz w:val="40"/>
          <w:szCs w:val="40"/>
        </w:rPr>
        <w:t>Das nachhaltige Logistikzentrum 20</w:t>
      </w:r>
      <w:r>
        <w:rPr>
          <w:rFonts w:eastAsiaTheme="majorEastAsia" w:cstheme="majorBidi"/>
          <w:noProof/>
          <w:color w:val="2D4B73"/>
          <w:sz w:val="40"/>
          <w:szCs w:val="40"/>
        </w:rPr>
        <w:t>5</w:t>
      </w:r>
      <w:r w:rsidRPr="00984C07">
        <w:rPr>
          <w:rFonts w:eastAsiaTheme="majorEastAsia" w:cstheme="majorBidi"/>
          <w:noProof/>
          <w:color w:val="2D4B73"/>
          <w:sz w:val="40"/>
          <w:szCs w:val="40"/>
        </w:rPr>
        <w:t>0</w:t>
      </w:r>
    </w:p>
    <w:p w14:paraId="0241A069" w14:textId="424B9E7B" w:rsidR="00AA5C08" w:rsidRDefault="00326C33" w:rsidP="00AA5C08">
      <w:r w:rsidRPr="00BF0D0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411437F2" wp14:editId="38682242">
                <wp:simplePos x="0" y="0"/>
                <wp:positionH relativeFrom="margin">
                  <wp:posOffset>-352425</wp:posOffset>
                </wp:positionH>
                <wp:positionV relativeFrom="paragraph">
                  <wp:posOffset>502285</wp:posOffset>
                </wp:positionV>
                <wp:extent cx="986790" cy="986790"/>
                <wp:effectExtent l="57150" t="57150" r="80010" b="80010"/>
                <wp:wrapNone/>
                <wp:docPr id="1750144364" name="Ellips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790" cy="9867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98A0723" id="Ellipse 9" o:spid="_x0000_s1026" alt="&quot;&quot;" style="position:absolute;margin-left:-27.75pt;margin-top:39.55pt;width:77.7pt;height:77.7pt;z-index:-25164491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" fillcolor="white [3212]" strokecolor="#f9f4f1" strokeweight="10pt">
                <v:stroke joinstyle="miter"/>
                <w10:wrap anchorx="margin"/>
              </v:oval>
            </w:pict>
          </mc:Fallback>
        </mc:AlternateContent>
      </w:r>
      <w:r w:rsidR="00174F05">
        <w:rPr>
          <w:noProof/>
        </w:rPr>
        <mc:AlternateContent>
          <mc:Choice Requires="wps">
            <w:drawing>
              <wp:anchor distT="45720" distB="45720" distL="114300" distR="114300" simplePos="0" relativeHeight="251656197" behindDoc="0" locked="0" layoutInCell="1" allowOverlap="1" wp14:anchorId="48613130" wp14:editId="0D88D765">
                <wp:simplePos x="0" y="0"/>
                <wp:positionH relativeFrom="margin">
                  <wp:align>right</wp:align>
                </wp:positionH>
                <wp:positionV relativeFrom="paragraph">
                  <wp:posOffset>324485</wp:posOffset>
                </wp:positionV>
                <wp:extent cx="2762250" cy="762000"/>
                <wp:effectExtent l="0" t="0" r="19050" b="19050"/>
                <wp:wrapSquare wrapText="bothSides"/>
                <wp:docPr id="160159215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07CEF" w14:textId="6B86BB00" w:rsidR="001A0B49" w:rsidRDefault="00CE5CD7" w:rsidP="001A0B49">
                            <w:pPr>
                              <w:pStyle w:val="berschrift2"/>
                            </w:pPr>
                            <w:r>
                              <w:t>Art der Übung</w:t>
                            </w:r>
                          </w:p>
                          <w:p w14:paraId="27F21A8E" w14:textId="00C43BE7" w:rsidR="006A5D11" w:rsidRDefault="006A5D11" w:rsidP="006A5D11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Kleingruppen- oder Paararbeit</w:t>
                            </w:r>
                          </w:p>
                          <w:p w14:paraId="2592D657" w14:textId="77777777" w:rsidR="001A0B49" w:rsidRPr="00540C26" w:rsidRDefault="001A0B49" w:rsidP="001A0B49"/>
                          <w:p w14:paraId="0D359AEE" w14:textId="77777777" w:rsidR="001A0B49" w:rsidRDefault="001A0B49" w:rsidP="001A0B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1313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66.3pt;margin-top:25.55pt;width:217.5pt;height:60pt;z-index:251656197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">
                <v:textbox>
                  <w:txbxContent>
                    <w:p w14:paraId="0E007CEF" w14:textId="6B86BB00" w:rsidR="001A0B49" w:rsidRDefault="00CE5CD7" w:rsidP="001A0B49">
                      <w:pPr>
                        <w:pStyle w:val="berschrift2"/>
                      </w:pPr>
                      <w:r>
                        <w:t>Art der Übung</w:t>
                      </w:r>
                    </w:p>
                    <w:p w14:paraId="27F21A8E" w14:textId="00C43BE7" w:rsidR="006A5D11" w:rsidRDefault="006A5D11" w:rsidP="006A5D11">
                      <w:pPr>
                        <w:pStyle w:val="Listenabsatz"/>
                        <w:numPr>
                          <w:ilvl w:val="0"/>
                          <w:numId w:val="10"/>
                        </w:numPr>
                      </w:pPr>
                      <w:r>
                        <w:t>Kleingruppen- oder Paararbeit</w:t>
                      </w:r>
                    </w:p>
                    <w:p w14:paraId="2592D657" w14:textId="77777777" w:rsidR="001A0B49" w:rsidRPr="00540C26" w:rsidRDefault="001A0B49" w:rsidP="001A0B49"/>
                    <w:p w14:paraId="0D359AEE" w14:textId="77777777" w:rsidR="001A0B49" w:rsidRDefault="001A0B49" w:rsidP="001A0B49"/>
                  </w:txbxContent>
                </v:textbox>
                <w10:wrap type="square" anchorx="margin"/>
              </v:shape>
            </w:pict>
          </mc:Fallback>
        </mc:AlternateContent>
      </w:r>
      <w:r w:rsidR="00174F05">
        <w:rPr>
          <w:noProof/>
        </w:rPr>
        <mc:AlternateContent>
          <mc:Choice Requires="wps">
            <w:drawing>
              <wp:anchor distT="0" distB="0" distL="114300" distR="114300" simplePos="0" relativeHeight="251656195" behindDoc="0" locked="0" layoutInCell="1" allowOverlap="1" wp14:anchorId="000D4E19" wp14:editId="4408F660">
                <wp:simplePos x="0" y="0"/>
                <wp:positionH relativeFrom="margin">
                  <wp:align>left</wp:align>
                </wp:positionH>
                <wp:positionV relativeFrom="paragraph">
                  <wp:posOffset>314960</wp:posOffset>
                </wp:positionV>
                <wp:extent cx="2733675" cy="771525"/>
                <wp:effectExtent l="0" t="0" r="2857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F2932" w14:textId="0202F5C9" w:rsidR="00AC1CB1" w:rsidRPr="00760005" w:rsidRDefault="00AC1CB1" w:rsidP="00AC1CB1">
                            <w:pPr>
                              <w:pStyle w:val="berschrift2"/>
                            </w:pPr>
                            <w:r w:rsidRPr="00760005">
                              <w:t>Dauer</w:t>
                            </w:r>
                          </w:p>
                          <w:p w14:paraId="332835FA" w14:textId="3094D3D9" w:rsidR="004332FB" w:rsidRDefault="00174F05" w:rsidP="00710D6E">
                            <w:r>
                              <w:rPr>
                                <w:szCs w:val="26"/>
                              </w:rPr>
                              <w:t>3-4 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D4E19" id="_x0000_s1027" type="#_x0000_t202" style="position:absolute;margin-left:0;margin-top:24.8pt;width:215.25pt;height:60.75pt;z-index:25165619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">
                <v:textbox>
                  <w:txbxContent>
                    <w:p w14:paraId="634F2932" w14:textId="0202F5C9" w:rsidR="00AC1CB1" w:rsidRPr="00760005" w:rsidRDefault="00AC1CB1" w:rsidP="00AC1CB1">
                      <w:pPr>
                        <w:pStyle w:val="berschrift2"/>
                      </w:pPr>
                      <w:r w:rsidRPr="00760005">
                        <w:t>Dauer</w:t>
                      </w:r>
                    </w:p>
                    <w:p w14:paraId="332835FA" w14:textId="3094D3D9" w:rsidR="004332FB" w:rsidRDefault="00174F05" w:rsidP="00710D6E">
                      <w:r>
                        <w:rPr>
                          <w:szCs w:val="26"/>
                        </w:rPr>
                        <w:t>3-4 EH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5F69"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6194" behindDoc="1" locked="0" layoutInCell="1" allowOverlap="1" wp14:anchorId="39F47AA5" wp14:editId="34175F8C">
                <wp:simplePos x="0" y="0"/>
                <wp:positionH relativeFrom="margin">
                  <wp:posOffset>-419100</wp:posOffset>
                </wp:positionH>
                <wp:positionV relativeFrom="paragraph">
                  <wp:posOffset>5586730</wp:posOffset>
                </wp:positionV>
                <wp:extent cx="1905000" cy="1905000"/>
                <wp:effectExtent l="114300" t="114300" r="133350" b="133350"/>
                <wp:wrapNone/>
                <wp:docPr id="7" name="Ellips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C56B4C-D3AA-F54A-32BF-13171A270EC9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95F1D9C" id="Ellipse 6" o:spid="_x0000_s1026" alt="&quot;&quot;" style="position:absolute;margin-left:-33pt;margin-top:439.9pt;width:150pt;height:150pt;z-index:-25166028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" fillcolor="white [3212]" strokecolor="#f9f4f1" strokeweight="20pt">
                <v:stroke joinstyle="miter"/>
                <w10:wrap anchorx="margin"/>
              </v:oval>
            </w:pict>
          </mc:Fallback>
        </mc:AlternateContent>
      </w:r>
      <w:r w:rsidR="004D237E"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6193" behindDoc="1" locked="0" layoutInCell="1" allowOverlap="1" wp14:anchorId="67A8958F" wp14:editId="4C535602">
                <wp:simplePos x="0" y="0"/>
                <wp:positionH relativeFrom="column">
                  <wp:posOffset>4349750</wp:posOffset>
                </wp:positionH>
                <wp:positionV relativeFrom="paragraph">
                  <wp:posOffset>1941195</wp:posOffset>
                </wp:positionV>
                <wp:extent cx="1905000" cy="1905000"/>
                <wp:effectExtent l="152400" t="152400" r="171450" b="171450"/>
                <wp:wrapNone/>
                <wp:docPr id="8" name="Ellips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64F332-582A-C1F0-59EF-24AB2F53D5CC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4325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8238B" w14:textId="77777777" w:rsidR="009537A4" w:rsidRDefault="009537A4" w:rsidP="009537A4">
                            <w:pPr>
                              <w:jc w:val="center"/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40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7A8958F" id="Ellipse 7" o:spid="_x0000_s1028" alt="&quot;&quot;" style="position:absolute;margin-left:342.5pt;margin-top:152.85pt;width:150pt;height:150pt;z-index:-251660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" fillcolor="white [3212]" strokecolor="#f9f4f1" strokeweight="24.75pt">
                <v:stroke joinstyle="miter"/>
                <v:textbox>
                  <w:txbxContent>
                    <w:p w14:paraId="30A8238B" w14:textId="77777777" w:rsidR="009537A4" w:rsidRDefault="009537A4" w:rsidP="009537A4">
                      <w:pPr>
                        <w:jc w:val="center"/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</w:p>
    <w:p w14:paraId="6E812E9A" w14:textId="468D5104" w:rsidR="00C335F5" w:rsidRPr="00584F7F" w:rsidRDefault="008D57CF" w:rsidP="00AA5C08">
      <w:pPr>
        <w:rPr>
          <w:rFonts w:eastAsiaTheme="majorEastAsia" w:cstheme="majorBidi"/>
          <w:b/>
          <w:bCs/>
          <w:noProof/>
          <w:color w:val="2D4B73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20" behindDoc="0" locked="0" layoutInCell="1" allowOverlap="1" wp14:anchorId="326E54E0" wp14:editId="3669F174">
                <wp:simplePos x="0" y="0"/>
                <wp:positionH relativeFrom="margin">
                  <wp:align>right</wp:align>
                </wp:positionH>
                <wp:positionV relativeFrom="paragraph">
                  <wp:posOffset>6241415</wp:posOffset>
                </wp:positionV>
                <wp:extent cx="5743575" cy="1333500"/>
                <wp:effectExtent l="0" t="0" r="28575" b="19050"/>
                <wp:wrapSquare wrapText="bothSides"/>
                <wp:docPr id="23434164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8F76C" w14:textId="14361DF9" w:rsidR="007F1C86" w:rsidRDefault="00C00379" w:rsidP="007F1C86">
                            <w:pPr>
                              <w:pStyle w:val="berschrift2"/>
                            </w:pPr>
                            <w:r>
                              <w:t>Tipps für Lehrkräfte</w:t>
                            </w:r>
                          </w:p>
                          <w:p w14:paraId="31165680" w14:textId="0354E0AB" w:rsidR="007F1C86" w:rsidRDefault="007437F1" w:rsidP="007437F1">
                            <w:pPr>
                              <w:rPr>
                                <w:szCs w:val="26"/>
                              </w:rPr>
                            </w:pPr>
                            <w:r w:rsidRPr="007437F1">
                              <w:rPr>
                                <w:szCs w:val="26"/>
                              </w:rPr>
                              <w:t>Der Arbeitsauftrag auf der folgenden Seite 2</w:t>
                            </w:r>
                            <w:r w:rsidR="00C00379">
                              <w:rPr>
                                <w:szCs w:val="26"/>
                              </w:rPr>
                              <w:t>-4</w:t>
                            </w:r>
                            <w:r w:rsidRPr="007437F1">
                              <w:rPr>
                                <w:szCs w:val="26"/>
                              </w:rPr>
                              <w:t xml:space="preserve"> eignet sich zum Ausdrucken als Handout für den Unterricht.</w:t>
                            </w:r>
                          </w:p>
                          <w:p w14:paraId="399CC087" w14:textId="42D97DDE" w:rsidR="00C00379" w:rsidRPr="007437F1" w:rsidRDefault="00C00379" w:rsidP="007437F1">
                            <w:pPr>
                              <w:rPr>
                                <w:szCs w:val="26"/>
                              </w:rPr>
                            </w:pPr>
                            <w:r>
                              <w:rPr>
                                <w:szCs w:val="26"/>
                              </w:rPr>
                              <w:t xml:space="preserve">Auf </w:t>
                            </w:r>
                            <w:r w:rsidR="006B05FC">
                              <w:rPr>
                                <w:szCs w:val="26"/>
                              </w:rPr>
                              <w:t xml:space="preserve">den </w:t>
                            </w:r>
                            <w:r>
                              <w:rPr>
                                <w:szCs w:val="26"/>
                              </w:rPr>
                              <w:t>Seite</w:t>
                            </w:r>
                            <w:r w:rsidR="006B05FC">
                              <w:rPr>
                                <w:szCs w:val="26"/>
                              </w:rPr>
                              <w:t>n</w:t>
                            </w:r>
                            <w:r>
                              <w:rPr>
                                <w:szCs w:val="26"/>
                              </w:rPr>
                              <w:t xml:space="preserve"> 5 &amp; 6 finden </w:t>
                            </w:r>
                            <w:proofErr w:type="spellStart"/>
                            <w:r w:rsidR="006B05FC">
                              <w:rPr>
                                <w:szCs w:val="26"/>
                              </w:rPr>
                              <w:t>sichHilfestellung</w:t>
                            </w:r>
                            <w:proofErr w:type="spellEnd"/>
                            <w:r w:rsidR="006B05FC">
                              <w:rPr>
                                <w:szCs w:val="26"/>
                              </w:rPr>
                              <w:t xml:space="preserve"> für die Umsetzung im Unterricht.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E54E0" id="_x0000_s1029" type="#_x0000_t202" style="position:absolute;margin-left:401.05pt;margin-top:491.45pt;width:452.25pt;height:105pt;z-index:2516654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">
                <v:textbox>
                  <w:txbxContent>
                    <w:p w14:paraId="04C8F76C" w14:textId="14361DF9" w:rsidR="007F1C86" w:rsidRDefault="00C00379" w:rsidP="007F1C86">
                      <w:pPr>
                        <w:pStyle w:val="berschrift2"/>
                      </w:pPr>
                      <w:r>
                        <w:t>Tipps für Lehrkräfte</w:t>
                      </w:r>
                    </w:p>
                    <w:p w14:paraId="31165680" w14:textId="0354E0AB" w:rsidR="007F1C86" w:rsidRDefault="007437F1" w:rsidP="007437F1">
                      <w:pPr>
                        <w:rPr>
                          <w:szCs w:val="26"/>
                        </w:rPr>
                      </w:pPr>
                      <w:r w:rsidRPr="007437F1">
                        <w:rPr>
                          <w:szCs w:val="26"/>
                        </w:rPr>
                        <w:t>Der Arbeitsauftrag auf der folgenden Seite 2</w:t>
                      </w:r>
                      <w:r w:rsidR="00C00379">
                        <w:rPr>
                          <w:szCs w:val="26"/>
                        </w:rPr>
                        <w:t>-4</w:t>
                      </w:r>
                      <w:r w:rsidRPr="007437F1">
                        <w:rPr>
                          <w:szCs w:val="26"/>
                        </w:rPr>
                        <w:t xml:space="preserve"> eignet sich zum Ausdrucken als Handout für den Unterricht.</w:t>
                      </w:r>
                    </w:p>
                    <w:p w14:paraId="399CC087" w14:textId="42D97DDE" w:rsidR="00C00379" w:rsidRPr="007437F1" w:rsidRDefault="00C00379" w:rsidP="007437F1">
                      <w:pPr>
                        <w:rPr>
                          <w:szCs w:val="26"/>
                        </w:rPr>
                      </w:pPr>
                      <w:r>
                        <w:rPr>
                          <w:szCs w:val="26"/>
                        </w:rPr>
                        <w:t xml:space="preserve">Auf </w:t>
                      </w:r>
                      <w:r w:rsidR="006B05FC">
                        <w:rPr>
                          <w:szCs w:val="26"/>
                        </w:rPr>
                        <w:t xml:space="preserve">den </w:t>
                      </w:r>
                      <w:r>
                        <w:rPr>
                          <w:szCs w:val="26"/>
                        </w:rPr>
                        <w:t>Seite</w:t>
                      </w:r>
                      <w:r w:rsidR="006B05FC">
                        <w:rPr>
                          <w:szCs w:val="26"/>
                        </w:rPr>
                        <w:t>n</w:t>
                      </w:r>
                      <w:r>
                        <w:rPr>
                          <w:szCs w:val="26"/>
                        </w:rPr>
                        <w:t xml:space="preserve"> 5 &amp; 6 finden </w:t>
                      </w:r>
                      <w:proofErr w:type="spellStart"/>
                      <w:r w:rsidR="006B05FC">
                        <w:rPr>
                          <w:szCs w:val="26"/>
                        </w:rPr>
                        <w:t>sichHilfestellung</w:t>
                      </w:r>
                      <w:proofErr w:type="spellEnd"/>
                      <w:r w:rsidR="006B05FC">
                        <w:rPr>
                          <w:szCs w:val="26"/>
                        </w:rPr>
                        <w:t xml:space="preserve"> für die Umsetzung im Unterricht.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362367DC" wp14:editId="2C58ED43">
                <wp:simplePos x="0" y="0"/>
                <wp:positionH relativeFrom="margin">
                  <wp:align>left</wp:align>
                </wp:positionH>
                <wp:positionV relativeFrom="paragraph">
                  <wp:posOffset>3469005</wp:posOffset>
                </wp:positionV>
                <wp:extent cx="5743575" cy="2590800"/>
                <wp:effectExtent l="0" t="0" r="28575" b="19050"/>
                <wp:wrapSquare wrapText="bothSides"/>
                <wp:docPr id="114805826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67D08" w14:textId="61633828" w:rsidR="00EA7BF5" w:rsidRDefault="00D63A6C" w:rsidP="00EA7BF5">
                            <w:pPr>
                              <w:pStyle w:val="berschrift2"/>
                            </w:pPr>
                            <w:r>
                              <w:t>Lernziele</w:t>
                            </w:r>
                          </w:p>
                          <w:p w14:paraId="0DFDDEB7" w14:textId="77777777" w:rsidR="008D57CF" w:rsidRPr="008D57CF" w:rsidRDefault="008D57CF" w:rsidP="008D57CF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szCs w:val="26"/>
                              </w:rPr>
                            </w:pPr>
                            <w:r w:rsidRPr="008D57CF">
                              <w:rPr>
                                <w:szCs w:val="26"/>
                              </w:rPr>
                              <w:t>Die Lernenden analysieren aktuelle Logistiktechnologien und übertragen sie auf ein Zukunftsszenario für ein Logistikzentrum im Jahr 2050.</w:t>
                            </w:r>
                          </w:p>
                          <w:p w14:paraId="741EF27D" w14:textId="77777777" w:rsidR="008D57CF" w:rsidRPr="008D57CF" w:rsidRDefault="008D57CF" w:rsidP="008D57CF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szCs w:val="26"/>
                              </w:rPr>
                            </w:pPr>
                            <w:r w:rsidRPr="008D57CF">
                              <w:rPr>
                                <w:szCs w:val="26"/>
                              </w:rPr>
                              <w:t xml:space="preserve">Die Lernenden beschreiben, wie Digitalisierung zur Erreichung von </w:t>
                            </w:r>
                            <w:proofErr w:type="spellStart"/>
                            <w:r w:rsidRPr="008D57CF">
                              <w:rPr>
                                <w:szCs w:val="26"/>
                              </w:rPr>
                              <w:t>Nachhaltigkeits</w:t>
                            </w:r>
                            <w:proofErr w:type="spellEnd"/>
                            <w:r w:rsidRPr="008D57CF">
                              <w:rPr>
                                <w:rFonts w:ascii="Cambria Math" w:hAnsi="Cambria Math" w:cs="Cambria Math"/>
                                <w:szCs w:val="26"/>
                              </w:rPr>
                              <w:t>‑</w:t>
                            </w:r>
                            <w:r w:rsidRPr="008D57CF">
                              <w:rPr>
                                <w:szCs w:val="26"/>
                              </w:rPr>
                              <w:t xml:space="preserve"> und Klimazielen in der Logistik beitr</w:t>
                            </w:r>
                            <w:r w:rsidRPr="008D57CF">
                              <w:rPr>
                                <w:rFonts w:cs="Calibri"/>
                                <w:szCs w:val="26"/>
                              </w:rPr>
                              <w:t>ä</w:t>
                            </w:r>
                            <w:r w:rsidRPr="008D57CF">
                              <w:rPr>
                                <w:szCs w:val="26"/>
                              </w:rPr>
                              <w:t>gt.</w:t>
                            </w:r>
                          </w:p>
                          <w:p w14:paraId="6CE85718" w14:textId="77777777" w:rsidR="008D57CF" w:rsidRPr="008D57CF" w:rsidRDefault="008D57CF" w:rsidP="008D57CF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szCs w:val="26"/>
                              </w:rPr>
                            </w:pPr>
                            <w:r w:rsidRPr="008D57CF">
                              <w:rPr>
                                <w:szCs w:val="26"/>
                              </w:rPr>
                              <w:t>Die Lernenden setzen KI</w:t>
                            </w:r>
                            <w:r w:rsidRPr="008D57CF">
                              <w:rPr>
                                <w:rFonts w:ascii="Cambria Math" w:hAnsi="Cambria Math" w:cs="Cambria Math"/>
                                <w:szCs w:val="26"/>
                              </w:rPr>
                              <w:t>‑</w:t>
                            </w:r>
                            <w:r w:rsidRPr="008D57CF">
                              <w:rPr>
                                <w:szCs w:val="26"/>
                              </w:rPr>
                              <w:t>Werkzeuge zielgerichtet und reflektiert ein, um fachliche Konzepte zu visualisieren und zu begr</w:t>
                            </w:r>
                            <w:r w:rsidRPr="008D57CF">
                              <w:rPr>
                                <w:rFonts w:cs="Calibri"/>
                                <w:szCs w:val="26"/>
                              </w:rPr>
                              <w:t>ü</w:t>
                            </w:r>
                            <w:r w:rsidRPr="008D57CF">
                              <w:rPr>
                                <w:szCs w:val="26"/>
                              </w:rPr>
                              <w:t>nden.</w:t>
                            </w:r>
                          </w:p>
                          <w:p w14:paraId="0E9ECC8B" w14:textId="77777777" w:rsidR="008D57CF" w:rsidRDefault="008D57CF" w:rsidP="008D57CF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szCs w:val="26"/>
                              </w:rPr>
                            </w:pPr>
                            <w:r w:rsidRPr="008D57CF">
                              <w:rPr>
                                <w:szCs w:val="26"/>
                              </w:rPr>
                              <w:t>Die Lernenden erläutern, wie sich Arbeitsrollen und Kompetenzanforderungen in Logistikzentren bis 2050 verändern.</w:t>
                            </w:r>
                          </w:p>
                          <w:p w14:paraId="16152996" w14:textId="59F99D31" w:rsidR="00EA7BF5" w:rsidRPr="00B236CE" w:rsidRDefault="003D4BCE" w:rsidP="008D57CF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szCs w:val="26"/>
                              </w:rPr>
                            </w:pPr>
                            <w:r w:rsidRPr="003D4BCE">
                              <w:rPr>
                                <w:szCs w:val="26"/>
                              </w:rPr>
                              <w:t xml:space="preserve">Die </w:t>
                            </w:r>
                            <w:r w:rsidR="008D57CF">
                              <w:rPr>
                                <w:szCs w:val="26"/>
                              </w:rPr>
                              <w:t>Lernenden</w:t>
                            </w:r>
                            <w:r w:rsidRPr="003D4BCE">
                              <w:rPr>
                                <w:szCs w:val="26"/>
                              </w:rPr>
                              <w:t xml:space="preserve"> arbeiten im Team zusammen.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367DC" id="_x0000_s1030" type="#_x0000_t202" style="position:absolute;margin-left:0;margin-top:273.15pt;width:452.25pt;height:204pt;z-index:2516582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">
                <v:textbox>
                  <w:txbxContent>
                    <w:p w14:paraId="43D67D08" w14:textId="61633828" w:rsidR="00EA7BF5" w:rsidRDefault="00D63A6C" w:rsidP="00EA7BF5">
                      <w:pPr>
                        <w:pStyle w:val="berschrift2"/>
                      </w:pPr>
                      <w:r>
                        <w:t>Lernziele</w:t>
                      </w:r>
                    </w:p>
                    <w:p w14:paraId="0DFDDEB7" w14:textId="77777777" w:rsidR="008D57CF" w:rsidRPr="008D57CF" w:rsidRDefault="008D57CF" w:rsidP="008D57CF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szCs w:val="26"/>
                        </w:rPr>
                      </w:pPr>
                      <w:r w:rsidRPr="008D57CF">
                        <w:rPr>
                          <w:szCs w:val="26"/>
                        </w:rPr>
                        <w:t>Die Lernenden analysieren aktuelle Logistiktechnologien und übertragen sie auf ein Zukunftsszenario für ein Logistikzentrum im Jahr 2050.</w:t>
                      </w:r>
                    </w:p>
                    <w:p w14:paraId="741EF27D" w14:textId="77777777" w:rsidR="008D57CF" w:rsidRPr="008D57CF" w:rsidRDefault="008D57CF" w:rsidP="008D57CF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szCs w:val="26"/>
                        </w:rPr>
                      </w:pPr>
                      <w:r w:rsidRPr="008D57CF">
                        <w:rPr>
                          <w:szCs w:val="26"/>
                        </w:rPr>
                        <w:t xml:space="preserve">Die Lernenden beschreiben, wie Digitalisierung zur Erreichung von </w:t>
                      </w:r>
                      <w:proofErr w:type="spellStart"/>
                      <w:r w:rsidRPr="008D57CF">
                        <w:rPr>
                          <w:szCs w:val="26"/>
                        </w:rPr>
                        <w:t>Nachhaltigkeits</w:t>
                      </w:r>
                      <w:proofErr w:type="spellEnd"/>
                      <w:r w:rsidRPr="008D57CF">
                        <w:rPr>
                          <w:rFonts w:ascii="Cambria Math" w:hAnsi="Cambria Math" w:cs="Cambria Math"/>
                          <w:szCs w:val="26"/>
                        </w:rPr>
                        <w:t>‑</w:t>
                      </w:r>
                      <w:r w:rsidRPr="008D57CF">
                        <w:rPr>
                          <w:szCs w:val="26"/>
                        </w:rPr>
                        <w:t xml:space="preserve"> und Klimazielen in der Logistik beitr</w:t>
                      </w:r>
                      <w:r w:rsidRPr="008D57CF">
                        <w:rPr>
                          <w:rFonts w:cs="Calibri"/>
                          <w:szCs w:val="26"/>
                        </w:rPr>
                        <w:t>ä</w:t>
                      </w:r>
                      <w:r w:rsidRPr="008D57CF">
                        <w:rPr>
                          <w:szCs w:val="26"/>
                        </w:rPr>
                        <w:t>gt.</w:t>
                      </w:r>
                    </w:p>
                    <w:p w14:paraId="6CE85718" w14:textId="77777777" w:rsidR="008D57CF" w:rsidRPr="008D57CF" w:rsidRDefault="008D57CF" w:rsidP="008D57CF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szCs w:val="26"/>
                        </w:rPr>
                      </w:pPr>
                      <w:r w:rsidRPr="008D57CF">
                        <w:rPr>
                          <w:szCs w:val="26"/>
                        </w:rPr>
                        <w:t>Die Lernenden setzen KI</w:t>
                      </w:r>
                      <w:r w:rsidRPr="008D57CF">
                        <w:rPr>
                          <w:rFonts w:ascii="Cambria Math" w:hAnsi="Cambria Math" w:cs="Cambria Math"/>
                          <w:szCs w:val="26"/>
                        </w:rPr>
                        <w:t>‑</w:t>
                      </w:r>
                      <w:r w:rsidRPr="008D57CF">
                        <w:rPr>
                          <w:szCs w:val="26"/>
                        </w:rPr>
                        <w:t>Werkzeuge zielgerichtet und reflektiert ein, um fachliche Konzepte zu visualisieren und zu begr</w:t>
                      </w:r>
                      <w:r w:rsidRPr="008D57CF">
                        <w:rPr>
                          <w:rFonts w:cs="Calibri"/>
                          <w:szCs w:val="26"/>
                        </w:rPr>
                        <w:t>ü</w:t>
                      </w:r>
                      <w:r w:rsidRPr="008D57CF">
                        <w:rPr>
                          <w:szCs w:val="26"/>
                        </w:rPr>
                        <w:t>nden.</w:t>
                      </w:r>
                    </w:p>
                    <w:p w14:paraId="0E9ECC8B" w14:textId="77777777" w:rsidR="008D57CF" w:rsidRDefault="008D57CF" w:rsidP="008D57CF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szCs w:val="26"/>
                        </w:rPr>
                      </w:pPr>
                      <w:r w:rsidRPr="008D57CF">
                        <w:rPr>
                          <w:szCs w:val="26"/>
                        </w:rPr>
                        <w:t>Die Lernenden erläutern, wie sich Arbeitsrollen und Kompetenzanforderungen in Logistikzentren bis 2050 verändern.</w:t>
                      </w:r>
                    </w:p>
                    <w:p w14:paraId="16152996" w14:textId="59F99D31" w:rsidR="00EA7BF5" w:rsidRPr="00B236CE" w:rsidRDefault="003D4BCE" w:rsidP="008D57CF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szCs w:val="26"/>
                        </w:rPr>
                      </w:pPr>
                      <w:r w:rsidRPr="003D4BCE">
                        <w:rPr>
                          <w:szCs w:val="26"/>
                        </w:rPr>
                        <w:t xml:space="preserve">Die </w:t>
                      </w:r>
                      <w:r w:rsidR="008D57CF">
                        <w:rPr>
                          <w:szCs w:val="26"/>
                        </w:rPr>
                        <w:t>Lernenden</w:t>
                      </w:r>
                      <w:r w:rsidRPr="003D4BCE">
                        <w:rPr>
                          <w:szCs w:val="26"/>
                        </w:rPr>
                        <w:t xml:space="preserve"> arbeiten im Team zusammen.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710D">
        <w:rPr>
          <w:noProof/>
        </w:rPr>
        <mc:AlternateContent>
          <mc:Choice Requires="wps">
            <w:drawing>
              <wp:anchor distT="45720" distB="45720" distL="114300" distR="114300" simplePos="0" relativeHeight="251656196" behindDoc="0" locked="0" layoutInCell="1" allowOverlap="1" wp14:anchorId="5EF0CF2A" wp14:editId="6DAD3020">
                <wp:simplePos x="0" y="0"/>
                <wp:positionH relativeFrom="margin">
                  <wp:align>left</wp:align>
                </wp:positionH>
                <wp:positionV relativeFrom="paragraph">
                  <wp:posOffset>945515</wp:posOffset>
                </wp:positionV>
                <wp:extent cx="2724150" cy="1352550"/>
                <wp:effectExtent l="0" t="0" r="19050" b="19050"/>
                <wp:wrapSquare wrapText="bothSides"/>
                <wp:docPr id="99813467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4460E" w14:textId="5B76E90B" w:rsidR="00540C26" w:rsidRDefault="00540C26" w:rsidP="00540C26">
                            <w:pPr>
                              <w:pStyle w:val="berschrift2"/>
                            </w:pPr>
                            <w:r>
                              <w:t>Zielgruppe</w:t>
                            </w:r>
                            <w:r w:rsidR="001A0B49">
                              <w:t>n</w:t>
                            </w:r>
                          </w:p>
                          <w:p w14:paraId="4A8DB0F1" w14:textId="77777777" w:rsidR="00370FB2" w:rsidRPr="00370FB2" w:rsidRDefault="005B56E5" w:rsidP="00370FB2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rPr>
                                <w:w w:val="110"/>
                              </w:rPr>
                              <w:t>Sekundarstufe II</w:t>
                            </w:r>
                          </w:p>
                          <w:p w14:paraId="606A9D07" w14:textId="0B4E011F" w:rsidR="00540C26" w:rsidRDefault="00370FB2" w:rsidP="00370FB2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Uni/FH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0CF2A" id="_x0000_s1031" type="#_x0000_t202" style="position:absolute;margin-left:0;margin-top:74.45pt;width:214.5pt;height:106.5pt;z-index:2516561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">
                <v:textbox>
                  <w:txbxContent>
                    <w:p w14:paraId="65A4460E" w14:textId="5B76E90B" w:rsidR="00540C26" w:rsidRDefault="00540C26" w:rsidP="00540C26">
                      <w:pPr>
                        <w:pStyle w:val="berschrift2"/>
                      </w:pPr>
                      <w:r>
                        <w:t>Zielgruppe</w:t>
                      </w:r>
                      <w:r w:rsidR="001A0B49">
                        <w:t>n</w:t>
                      </w:r>
                    </w:p>
                    <w:p w14:paraId="4A8DB0F1" w14:textId="77777777" w:rsidR="00370FB2" w:rsidRPr="00370FB2" w:rsidRDefault="005B56E5" w:rsidP="00370FB2">
                      <w:pPr>
                        <w:pStyle w:val="Listenabsatz"/>
                        <w:numPr>
                          <w:ilvl w:val="0"/>
                          <w:numId w:val="8"/>
                        </w:numPr>
                      </w:pPr>
                      <w:r>
                        <w:rPr>
                          <w:w w:val="110"/>
                        </w:rPr>
                        <w:t>Sekundarstufe II</w:t>
                      </w:r>
                    </w:p>
                    <w:p w14:paraId="606A9D07" w14:textId="0B4E011F" w:rsidR="00540C26" w:rsidRDefault="00370FB2" w:rsidP="00370FB2">
                      <w:pPr>
                        <w:pStyle w:val="Listenabsatz"/>
                        <w:numPr>
                          <w:ilvl w:val="0"/>
                          <w:numId w:val="8"/>
                        </w:numPr>
                      </w:pPr>
                      <w:r>
                        <w:t>Uni/FH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710D"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081D3C18" wp14:editId="6002A896">
                <wp:simplePos x="0" y="0"/>
                <wp:positionH relativeFrom="margin">
                  <wp:align>right</wp:align>
                </wp:positionH>
                <wp:positionV relativeFrom="paragraph">
                  <wp:posOffset>955040</wp:posOffset>
                </wp:positionV>
                <wp:extent cx="2762250" cy="1343025"/>
                <wp:effectExtent l="0" t="0" r="19050" b="28575"/>
                <wp:wrapSquare wrapText="bothSides"/>
                <wp:docPr id="69416750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982ED" w14:textId="6961C96D" w:rsidR="00A079B3" w:rsidRDefault="00E4547F" w:rsidP="00A079B3">
                            <w:pPr>
                              <w:pStyle w:val="berschrift2"/>
                            </w:pPr>
                            <w:r>
                              <w:t>Bezug</w:t>
                            </w:r>
                            <w:r w:rsidR="00A079B3">
                              <w:t xml:space="preserve"> zum Lehrplan</w:t>
                            </w:r>
                          </w:p>
                          <w:p w14:paraId="47051EF2" w14:textId="0D479F0C" w:rsidR="00AB6B3A" w:rsidRPr="00E4547F" w:rsidRDefault="00AB6B3A" w:rsidP="00A079B3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w w:val="110"/>
                              </w:rPr>
                              <w:t>Digitale Bildung</w:t>
                            </w:r>
                          </w:p>
                          <w:p w14:paraId="63859CAF" w14:textId="123A2DD6" w:rsidR="00F73587" w:rsidRPr="0085710D" w:rsidRDefault="00370FB2" w:rsidP="00A079B3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w w:val="110"/>
                              </w:rPr>
                              <w:t>MINT</w:t>
                            </w:r>
                          </w:p>
                          <w:p w14:paraId="724FB615" w14:textId="41E91914" w:rsidR="0085710D" w:rsidRPr="00B65A3E" w:rsidRDefault="0085710D" w:rsidP="00A079B3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w w:val="110"/>
                              </w:rPr>
                              <w:t>BWL</w:t>
                            </w:r>
                          </w:p>
                          <w:p w14:paraId="486330D6" w14:textId="77777777" w:rsidR="00A079B3" w:rsidRPr="00540C26" w:rsidRDefault="00A079B3" w:rsidP="00A079B3"/>
                          <w:p w14:paraId="20555B0F" w14:textId="77777777" w:rsidR="00A079B3" w:rsidRDefault="00A079B3" w:rsidP="00A07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D3C18" id="_x0000_s1032" type="#_x0000_t202" style="position:absolute;margin-left:166.3pt;margin-top:75.2pt;width:217.5pt;height:105.75pt;z-index:251658247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">
                <v:textbox>
                  <w:txbxContent>
                    <w:p w14:paraId="1B2982ED" w14:textId="6961C96D" w:rsidR="00A079B3" w:rsidRDefault="00E4547F" w:rsidP="00A079B3">
                      <w:pPr>
                        <w:pStyle w:val="berschrift2"/>
                      </w:pPr>
                      <w:r>
                        <w:t>Bezug</w:t>
                      </w:r>
                      <w:r w:rsidR="00A079B3">
                        <w:t xml:space="preserve"> zum Lehrplan</w:t>
                      </w:r>
                    </w:p>
                    <w:p w14:paraId="47051EF2" w14:textId="0D479F0C" w:rsidR="00AB6B3A" w:rsidRPr="00E4547F" w:rsidRDefault="00AB6B3A" w:rsidP="00A079B3">
                      <w:pPr>
                        <w:pStyle w:val="Listenabsatz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w w:val="110"/>
                        </w:rPr>
                        <w:t>Digitale Bildung</w:t>
                      </w:r>
                    </w:p>
                    <w:p w14:paraId="63859CAF" w14:textId="123A2DD6" w:rsidR="00F73587" w:rsidRPr="0085710D" w:rsidRDefault="00370FB2" w:rsidP="00A079B3">
                      <w:pPr>
                        <w:pStyle w:val="Listenabsatz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w w:val="110"/>
                        </w:rPr>
                        <w:t>MINT</w:t>
                      </w:r>
                    </w:p>
                    <w:p w14:paraId="724FB615" w14:textId="41E91914" w:rsidR="0085710D" w:rsidRPr="00B65A3E" w:rsidRDefault="0085710D" w:rsidP="00A079B3">
                      <w:pPr>
                        <w:pStyle w:val="Listenabsatz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w w:val="110"/>
                        </w:rPr>
                        <w:t>BWL</w:t>
                      </w:r>
                    </w:p>
                    <w:p w14:paraId="486330D6" w14:textId="77777777" w:rsidR="00A079B3" w:rsidRPr="00540C26" w:rsidRDefault="00A079B3" w:rsidP="00A079B3"/>
                    <w:p w14:paraId="20555B0F" w14:textId="77777777" w:rsidR="00A079B3" w:rsidRDefault="00A079B3" w:rsidP="00A079B3"/>
                  </w:txbxContent>
                </v:textbox>
                <w10:wrap type="square" anchorx="margin"/>
              </v:shape>
            </w:pict>
          </mc:Fallback>
        </mc:AlternateContent>
      </w:r>
      <w:r w:rsidR="0085710D">
        <w:rPr>
          <w:noProof/>
        </w:rPr>
        <mc:AlternateContent>
          <mc:Choice Requires="wps">
            <w:drawing>
              <wp:anchor distT="0" distB="0" distL="114300" distR="114300" simplePos="0" relativeHeight="251657222" behindDoc="0" locked="0" layoutInCell="1" allowOverlap="1" wp14:anchorId="1163B48A" wp14:editId="3DEFC254">
                <wp:simplePos x="0" y="0"/>
                <wp:positionH relativeFrom="column">
                  <wp:posOffset>1748155</wp:posOffset>
                </wp:positionH>
                <wp:positionV relativeFrom="page">
                  <wp:posOffset>4305300</wp:posOffset>
                </wp:positionV>
                <wp:extent cx="1233170" cy="473075"/>
                <wp:effectExtent l="0" t="0" r="5080" b="3175"/>
                <wp:wrapNone/>
                <wp:docPr id="828728394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473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3805" h="473709">
                              <a:moveTo>
                                <a:pt x="722312" y="237109"/>
                              </a:moveTo>
                              <a:lnTo>
                                <a:pt x="485762" y="558"/>
                              </a:lnTo>
                              <a:lnTo>
                                <a:pt x="0" y="558"/>
                              </a:lnTo>
                              <a:lnTo>
                                <a:pt x="236550" y="237109"/>
                              </a:lnTo>
                              <a:lnTo>
                                <a:pt x="0" y="473659"/>
                              </a:lnTo>
                              <a:lnTo>
                                <a:pt x="485762" y="473659"/>
                              </a:lnTo>
                              <a:lnTo>
                                <a:pt x="722312" y="237109"/>
                              </a:lnTo>
                              <a:close/>
                            </a:path>
                            <a:path w="1233805" h="473709">
                              <a:moveTo>
                                <a:pt x="1233805" y="236550"/>
                              </a:moveTo>
                              <a:lnTo>
                                <a:pt x="997254" y="0"/>
                              </a:lnTo>
                              <a:lnTo>
                                <a:pt x="511492" y="0"/>
                              </a:lnTo>
                              <a:lnTo>
                                <a:pt x="748042" y="236550"/>
                              </a:lnTo>
                              <a:lnTo>
                                <a:pt x="511492" y="473100"/>
                              </a:lnTo>
                              <a:lnTo>
                                <a:pt x="997254" y="473100"/>
                              </a:lnTo>
                              <a:lnTo>
                                <a:pt x="1233805" y="236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B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1DD02" id="Graphic 29" o:spid="_x0000_s1026" style="position:absolute;margin-left:137.65pt;margin-top:339pt;width:97.1pt;height:37.25pt;z-index:2516572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1233805,47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" path="m722312,237109l485762,558,,558,236550,237109,,473659r485762,l722312,237109xem1233805,236550l997254,,511492,,748042,236550,511492,473100r485762,l1233805,236550xe" fillcolor="#2d4b73" stroked="f">
                <v:path arrowok="t"/>
                <w10:wrap anchory="page"/>
              </v:shape>
            </w:pict>
          </mc:Fallback>
        </mc:AlternateContent>
      </w:r>
      <w:r w:rsidR="0085710D">
        <w:rPr>
          <w:noProof/>
        </w:rPr>
        <mc:AlternateContent>
          <mc:Choice Requires="wps">
            <w:drawing>
              <wp:anchor distT="0" distB="0" distL="114300" distR="114300" simplePos="0" relativeHeight="251661324" behindDoc="0" locked="0" layoutInCell="1" allowOverlap="1" wp14:anchorId="6276F413" wp14:editId="1BC3B47C">
                <wp:simplePos x="0" y="0"/>
                <wp:positionH relativeFrom="column">
                  <wp:posOffset>2776855</wp:posOffset>
                </wp:positionH>
                <wp:positionV relativeFrom="page">
                  <wp:posOffset>4305300</wp:posOffset>
                </wp:positionV>
                <wp:extent cx="722630" cy="473075"/>
                <wp:effectExtent l="0" t="0" r="1270" b="3175"/>
                <wp:wrapNone/>
                <wp:docPr id="30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630" cy="473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2630" h="473709">
                              <a:moveTo>
                                <a:pt x="485762" y="0"/>
                              </a:moveTo>
                              <a:lnTo>
                                <a:pt x="0" y="0"/>
                              </a:lnTo>
                              <a:lnTo>
                                <a:pt x="236550" y="236550"/>
                              </a:lnTo>
                              <a:lnTo>
                                <a:pt x="0" y="473100"/>
                              </a:lnTo>
                              <a:lnTo>
                                <a:pt x="485762" y="473100"/>
                              </a:lnTo>
                              <a:lnTo>
                                <a:pt x="722312" y="236550"/>
                              </a:lnTo>
                              <a:lnTo>
                                <a:pt x="4857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B73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E48BC" id="Graphic 30" o:spid="_x0000_s1026" style="position:absolute;margin-left:218.65pt;margin-top:339pt;width:56.9pt;height:37.25pt;z-index:2516613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722630,47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" path="m485762,l,,236550,236550,,473100r485762,l722312,236550,485762,xe" fillcolor="#2d4b73" stroked="f">
                <v:path arrowok="t"/>
                <w10:wrap anchory="page"/>
              </v:shape>
            </w:pict>
          </mc:Fallback>
        </mc:AlternateContent>
      </w:r>
      <w:r w:rsidR="0085710D">
        <w:rPr>
          <w:noProof/>
        </w:rPr>
        <mc:AlternateContent>
          <mc:Choice Requires="wps">
            <w:drawing>
              <wp:anchor distT="0" distB="0" distL="114300" distR="114300" simplePos="0" relativeHeight="251663372" behindDoc="0" locked="0" layoutInCell="1" allowOverlap="1" wp14:anchorId="22004899" wp14:editId="516B485B">
                <wp:simplePos x="0" y="0"/>
                <wp:positionH relativeFrom="column">
                  <wp:posOffset>3310255</wp:posOffset>
                </wp:positionH>
                <wp:positionV relativeFrom="page">
                  <wp:posOffset>4305300</wp:posOffset>
                </wp:positionV>
                <wp:extent cx="722630" cy="473075"/>
                <wp:effectExtent l="0" t="0" r="1270" b="3175"/>
                <wp:wrapNone/>
                <wp:docPr id="1300662514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630" cy="473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2630" h="473709">
                              <a:moveTo>
                                <a:pt x="485762" y="0"/>
                              </a:moveTo>
                              <a:lnTo>
                                <a:pt x="0" y="0"/>
                              </a:lnTo>
                              <a:lnTo>
                                <a:pt x="236550" y="236550"/>
                              </a:lnTo>
                              <a:lnTo>
                                <a:pt x="0" y="473100"/>
                              </a:lnTo>
                              <a:lnTo>
                                <a:pt x="485762" y="473100"/>
                              </a:lnTo>
                              <a:lnTo>
                                <a:pt x="722312" y="236550"/>
                              </a:lnTo>
                              <a:lnTo>
                                <a:pt x="4857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B73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EFC5C" id="Graphic 30" o:spid="_x0000_s1026" style="position:absolute;margin-left:260.65pt;margin-top:339pt;width:56.9pt;height:37.25pt;z-index:2516633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722630,47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" path="m485762,l,,236550,236550,,473100r485762,l722312,236550,485762,xe" fillcolor="#2d4b73" stroked="f">
                <v:path arrowok="t"/>
                <w10:wrap anchory="page"/>
              </v:shape>
            </w:pict>
          </mc:Fallback>
        </mc:AlternateContent>
      </w:r>
      <w:r w:rsidR="0085710D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3F67C28E" wp14:editId="7C64F782">
                <wp:simplePos x="0" y="0"/>
                <wp:positionH relativeFrom="margin">
                  <wp:posOffset>-11430</wp:posOffset>
                </wp:positionH>
                <wp:positionV relativeFrom="paragraph">
                  <wp:posOffset>2516505</wp:posOffset>
                </wp:positionV>
                <wp:extent cx="5743575" cy="762000"/>
                <wp:effectExtent l="0" t="0" r="28575" b="19050"/>
                <wp:wrapSquare wrapText="bothSides"/>
                <wp:docPr id="62733230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09689" w14:textId="1EEAD480" w:rsidR="00ED6C2F" w:rsidRDefault="00ED6C2F" w:rsidP="00ED6C2F">
                            <w:pPr>
                              <w:pStyle w:val="berschrift2"/>
                            </w:pPr>
                            <w:r>
                              <w:t>Schwierigkeit</w:t>
                            </w:r>
                          </w:p>
                          <w:p w14:paraId="4CDC70FC" w14:textId="77777777" w:rsidR="00ED6C2F" w:rsidRPr="00540C26" w:rsidRDefault="00ED6C2F" w:rsidP="00ED6C2F"/>
                          <w:p w14:paraId="3FE74691" w14:textId="77777777" w:rsidR="00ED6C2F" w:rsidRDefault="00ED6C2F" w:rsidP="00ED6C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7C28E" id="_x0000_s1033" type="#_x0000_t202" style="position:absolute;margin-left:-.9pt;margin-top:198.15pt;width:452.25pt;height:60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">
                <v:textbox>
                  <w:txbxContent>
                    <w:p w14:paraId="09A09689" w14:textId="1EEAD480" w:rsidR="00ED6C2F" w:rsidRDefault="00ED6C2F" w:rsidP="00ED6C2F">
                      <w:pPr>
                        <w:pStyle w:val="berschrift2"/>
                      </w:pPr>
                      <w:r>
                        <w:t>Schwierigkeit</w:t>
                      </w:r>
                    </w:p>
                    <w:p w14:paraId="4CDC70FC" w14:textId="77777777" w:rsidR="00ED6C2F" w:rsidRPr="00540C26" w:rsidRDefault="00ED6C2F" w:rsidP="00ED6C2F"/>
                    <w:p w14:paraId="3FE74691" w14:textId="77777777" w:rsidR="00ED6C2F" w:rsidRDefault="00ED6C2F" w:rsidP="00ED6C2F"/>
                  </w:txbxContent>
                </v:textbox>
                <w10:wrap type="square" anchorx="margin"/>
              </v:shape>
            </w:pict>
          </mc:Fallback>
        </mc:AlternateContent>
      </w:r>
      <w:r w:rsidR="00E15139">
        <w:br w:type="page"/>
      </w:r>
      <w:r w:rsidR="00BE6682" w:rsidRPr="00584F7F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650C9644" wp14:editId="1E596CBE">
                <wp:simplePos x="0" y="0"/>
                <wp:positionH relativeFrom="margin">
                  <wp:posOffset>-485775</wp:posOffset>
                </wp:positionH>
                <wp:positionV relativeFrom="paragraph">
                  <wp:posOffset>426085</wp:posOffset>
                </wp:positionV>
                <wp:extent cx="986790" cy="986790"/>
                <wp:effectExtent l="57150" t="57150" r="80010" b="80010"/>
                <wp:wrapNone/>
                <wp:docPr id="205478141" name="Ellips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790" cy="9867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85F22F6" id="Ellipse 9" o:spid="_x0000_s1026" alt="&quot;&quot;" style="position:absolute;margin-left:-38.25pt;margin-top:33.55pt;width:77.7pt;height:77.7pt;z-index:-25164082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" fillcolor="white [3212]" strokecolor="#f9f4f1" strokeweight="10pt">
                <v:stroke joinstyle="miter"/>
                <w10:wrap anchorx="margin"/>
              </v:oval>
            </w:pict>
          </mc:Fallback>
        </mc:AlternateContent>
      </w:r>
      <w:r w:rsidR="005A1A4F" w:rsidRPr="00584F7F">
        <w:rPr>
          <w:rFonts w:eastAsiaTheme="majorEastAsia" w:cstheme="majorBidi"/>
          <w:b/>
          <w:bCs/>
          <w:noProof/>
          <w:color w:val="2D4B73"/>
          <w:sz w:val="32"/>
          <w:szCs w:val="32"/>
        </w:rPr>
        <w:t xml:space="preserve"> </w:t>
      </w:r>
      <w:r w:rsidR="002F45AF" w:rsidRPr="00584F7F">
        <w:rPr>
          <w:rFonts w:eastAsiaTheme="majorEastAsia" w:cstheme="majorBidi"/>
          <w:b/>
          <w:bCs/>
          <w:noProof/>
          <w:color w:val="2D4B73"/>
          <w:sz w:val="32"/>
          <w:szCs w:val="32"/>
        </w:rPr>
        <w:t>Das nachhaltige Logistikzentrum 2050</w:t>
      </w:r>
    </w:p>
    <w:p w14:paraId="7BB715F5" w14:textId="6C277070" w:rsidR="00BF0D04" w:rsidRDefault="00BF0D04" w:rsidP="00C335F5">
      <w:pPr>
        <w:rPr>
          <w:szCs w:val="26"/>
        </w:rPr>
      </w:pPr>
    </w:p>
    <w:p w14:paraId="00DD25DF" w14:textId="77777777" w:rsidR="006B64E5" w:rsidRDefault="00E94EA1">
      <w:r w:rsidRPr="00E94EA1">
        <w:t>Logistikzentren sind zentrale Knotenpunkte globaler Warenströme – und zugleich Orte mit hohem Energie</w:t>
      </w:r>
      <w:r w:rsidRPr="00E94EA1">
        <w:rPr>
          <w:rFonts w:ascii="Cambria Math" w:hAnsi="Cambria Math" w:cs="Cambria Math"/>
        </w:rPr>
        <w:t>‑</w:t>
      </w:r>
      <w:r w:rsidRPr="00E94EA1">
        <w:t>, Fl</w:t>
      </w:r>
      <w:r w:rsidRPr="00E94EA1">
        <w:rPr>
          <w:rFonts w:cs="Calibri"/>
        </w:rPr>
        <w:t>ä</w:t>
      </w:r>
      <w:r w:rsidRPr="00E94EA1">
        <w:t xml:space="preserve">chen- und Ressourcenverbrauch. In dieser </w:t>
      </w:r>
      <w:r w:rsidRPr="00E94EA1">
        <w:rPr>
          <w:rFonts w:cs="Calibri"/>
        </w:rPr>
        <w:t>Ü</w:t>
      </w:r>
      <w:r w:rsidRPr="00E94EA1">
        <w:t>bung entwickelt ihr ein konkretes Zukunftsbild eines Logistikzentrums im Jahr 2050, das Digitalisierung und Nachhaltigkeit konsequent miteinander verbindet.</w:t>
      </w:r>
    </w:p>
    <w:p w14:paraId="0C53555F" w14:textId="77777777" w:rsidR="00CE112E" w:rsidRDefault="00CE112E"/>
    <w:p w14:paraId="1D87DF6A" w14:textId="77777777" w:rsidR="006B64E5" w:rsidRDefault="006B64E5" w:rsidP="006B64E5">
      <w:pPr>
        <w:pStyle w:val="berschrift3"/>
      </w:pPr>
      <w:r>
        <w:t>1. Konzeptentwicklung: Euer Logistikzentrum im Jahr 2050</w:t>
      </w:r>
    </w:p>
    <w:p w14:paraId="0092A4C0" w14:textId="77777777" w:rsidR="006B64E5" w:rsidRDefault="006B64E5" w:rsidP="006B64E5">
      <w:r>
        <w:t>Beschreibt euer Logistikzentrum entlang der folgenden drei Schwerpunkte:</w:t>
      </w:r>
    </w:p>
    <w:p w14:paraId="14C718EB" w14:textId="77777777" w:rsidR="006B64E5" w:rsidRPr="00584F7F" w:rsidRDefault="006B64E5" w:rsidP="006B64E5">
      <w:pPr>
        <w:rPr>
          <w:b/>
          <w:bCs/>
        </w:rPr>
      </w:pPr>
      <w:r w:rsidRPr="00584F7F">
        <w:rPr>
          <w:b/>
          <w:bCs/>
        </w:rPr>
        <w:t>a) Digitale Steuerung &amp; Prozessintelligenz</w:t>
      </w:r>
    </w:p>
    <w:p w14:paraId="3513A792" w14:textId="77777777" w:rsidR="006B64E5" w:rsidRDefault="006B64E5" w:rsidP="00584F7F">
      <w:pPr>
        <w:pStyle w:val="Listenabsatz"/>
        <w:numPr>
          <w:ilvl w:val="0"/>
          <w:numId w:val="11"/>
        </w:numPr>
      </w:pPr>
      <w:r>
        <w:t>Wie wird euer Logistikzentrum betrieben und gesteuert?</w:t>
      </w:r>
    </w:p>
    <w:p w14:paraId="0AA42CCC" w14:textId="77777777" w:rsidR="006B64E5" w:rsidRDefault="006B64E5" w:rsidP="00584F7F">
      <w:pPr>
        <w:pStyle w:val="Listenabsatz"/>
        <w:numPr>
          <w:ilvl w:val="0"/>
          <w:numId w:val="11"/>
        </w:numPr>
      </w:pPr>
      <w:r>
        <w:t>Wie werden Wareneingang, Lagerung, Kommissionierung und Versand digital koordiniert?</w:t>
      </w:r>
    </w:p>
    <w:p w14:paraId="5757384B" w14:textId="77777777" w:rsidR="006B64E5" w:rsidRDefault="006B64E5" w:rsidP="00584F7F">
      <w:pPr>
        <w:pStyle w:val="Listenabsatz"/>
        <w:numPr>
          <w:ilvl w:val="0"/>
          <w:numId w:val="11"/>
        </w:numPr>
      </w:pPr>
      <w:r>
        <w:t>Welche Rolle spielen KI</w:t>
      </w:r>
      <w:r w:rsidRPr="00584F7F">
        <w:rPr>
          <w:rFonts w:ascii="Cambria Math" w:hAnsi="Cambria Math" w:cs="Cambria Math"/>
        </w:rPr>
        <w:t>‑</w:t>
      </w:r>
      <w:r>
        <w:t>basierte Prognosen, automatisierte Lagertechnik oder digitale Zwillinge?</w:t>
      </w:r>
    </w:p>
    <w:p w14:paraId="47917F34" w14:textId="0750BBA8" w:rsidR="006B64E5" w:rsidRDefault="006B64E5" w:rsidP="006B64E5">
      <w:pPr>
        <w:pStyle w:val="Listenabsatz"/>
        <w:numPr>
          <w:ilvl w:val="0"/>
          <w:numId w:val="11"/>
        </w:numPr>
      </w:pPr>
      <w:r>
        <w:t>Wie nutzt ihr Daten, um Prozesse laufend zu optimieren?</w:t>
      </w:r>
    </w:p>
    <w:p w14:paraId="33C9DA63" w14:textId="77777777" w:rsidR="006B64E5" w:rsidRDefault="006B64E5" w:rsidP="006B64E5">
      <w:r>
        <w:t>(z. B. KI</w:t>
      </w:r>
      <w:r>
        <w:rPr>
          <w:rFonts w:ascii="Cambria Math" w:hAnsi="Cambria Math" w:cs="Cambria Math"/>
        </w:rPr>
        <w:t>‑</w:t>
      </w:r>
      <w:r>
        <w:t>gest</w:t>
      </w:r>
      <w:r>
        <w:rPr>
          <w:rFonts w:cs="Calibri"/>
        </w:rPr>
        <w:t>ü</w:t>
      </w:r>
      <w:r>
        <w:t>tzte Bedarfsvorhersagen, autonomes Flottenmanagement, digitales Abbild des gesamten Zentrums)</w:t>
      </w:r>
    </w:p>
    <w:p w14:paraId="61CBE267" w14:textId="77777777" w:rsidR="006B64E5" w:rsidRPr="00584F7F" w:rsidRDefault="006B64E5" w:rsidP="006B64E5">
      <w:pPr>
        <w:rPr>
          <w:b/>
          <w:bCs/>
        </w:rPr>
      </w:pPr>
      <w:r w:rsidRPr="00584F7F">
        <w:rPr>
          <w:b/>
          <w:bCs/>
        </w:rPr>
        <w:t>b) Nachhaltigkeit im Betrieb</w:t>
      </w:r>
    </w:p>
    <w:p w14:paraId="65B96C79" w14:textId="77777777" w:rsidR="006B64E5" w:rsidRDefault="006B64E5" w:rsidP="006B64E5">
      <w:r>
        <w:t>Wie wird euer Logistikzentrum klimafreundlich und ressourcenschonend betrieben?</w:t>
      </w:r>
    </w:p>
    <w:p w14:paraId="15833CBF" w14:textId="77777777" w:rsidR="006B64E5" w:rsidRDefault="006B64E5" w:rsidP="006B64E5">
      <w:r>
        <w:t>Mögliche Aspekte:</w:t>
      </w:r>
    </w:p>
    <w:p w14:paraId="256844D5" w14:textId="77777777" w:rsidR="006B64E5" w:rsidRDefault="006B64E5" w:rsidP="00423178">
      <w:pPr>
        <w:pStyle w:val="Listenabsatz"/>
        <w:numPr>
          <w:ilvl w:val="0"/>
          <w:numId w:val="12"/>
        </w:numPr>
      </w:pPr>
      <w:r>
        <w:t>Energieversorgung (Photovoltaik, Speicher, Abwärmenutzung)</w:t>
      </w:r>
    </w:p>
    <w:p w14:paraId="2C255FF8" w14:textId="77777777" w:rsidR="006B64E5" w:rsidRDefault="006B64E5" w:rsidP="00423178">
      <w:pPr>
        <w:pStyle w:val="Listenabsatz"/>
        <w:numPr>
          <w:ilvl w:val="0"/>
          <w:numId w:val="12"/>
        </w:numPr>
      </w:pPr>
      <w:r>
        <w:t>Energie</w:t>
      </w:r>
      <w:r w:rsidRPr="00423178">
        <w:rPr>
          <w:rFonts w:ascii="Cambria Math" w:hAnsi="Cambria Math" w:cs="Cambria Math"/>
        </w:rPr>
        <w:t>‑</w:t>
      </w:r>
      <w:r>
        <w:t xml:space="preserve"> und ressourcenoptimierte Prozesse (z.</w:t>
      </w:r>
      <w:r w:rsidRPr="00423178">
        <w:rPr>
          <w:rFonts w:cs="Calibri"/>
        </w:rPr>
        <w:t> </w:t>
      </w:r>
      <w:r>
        <w:t>B. energieabh</w:t>
      </w:r>
      <w:r w:rsidRPr="00423178">
        <w:rPr>
          <w:rFonts w:cs="Calibri"/>
        </w:rPr>
        <w:t>ä</w:t>
      </w:r>
      <w:r>
        <w:t>ngige Prozesssteuerung)</w:t>
      </w:r>
    </w:p>
    <w:p w14:paraId="30DF769A" w14:textId="77777777" w:rsidR="006B64E5" w:rsidRDefault="006B64E5" w:rsidP="00423178">
      <w:pPr>
        <w:pStyle w:val="Listenabsatz"/>
        <w:numPr>
          <w:ilvl w:val="0"/>
          <w:numId w:val="12"/>
        </w:numPr>
      </w:pPr>
      <w:r>
        <w:t>Bauweise, Flächennutzung und Kreislaufwirtschaft</w:t>
      </w:r>
    </w:p>
    <w:p w14:paraId="07D5ACB1" w14:textId="77777777" w:rsidR="006B64E5" w:rsidRDefault="006B64E5" w:rsidP="00423178">
      <w:pPr>
        <w:pStyle w:val="Listenabsatz"/>
        <w:numPr>
          <w:ilvl w:val="0"/>
          <w:numId w:val="12"/>
        </w:numPr>
      </w:pPr>
      <w:r>
        <w:t>Einbindung in multimodale Transportketten</w:t>
      </w:r>
    </w:p>
    <w:p w14:paraId="07F64A12" w14:textId="77777777" w:rsidR="006B64E5" w:rsidRPr="00423178" w:rsidRDefault="006B64E5" w:rsidP="006B64E5">
      <w:pPr>
        <w:rPr>
          <w:b/>
          <w:bCs/>
        </w:rPr>
      </w:pPr>
      <w:r w:rsidRPr="00423178">
        <w:rPr>
          <w:b/>
          <w:bCs/>
        </w:rPr>
        <w:t>c) Arbeiten im Logistikzentrum der Zukunft</w:t>
      </w:r>
    </w:p>
    <w:p w14:paraId="0E843A62" w14:textId="77777777" w:rsidR="006B64E5" w:rsidRDefault="006B64E5" w:rsidP="00423178">
      <w:pPr>
        <w:pStyle w:val="Listenabsatz"/>
        <w:numPr>
          <w:ilvl w:val="0"/>
          <w:numId w:val="13"/>
        </w:numPr>
      </w:pPr>
      <w:r>
        <w:t>Wie verändert sich der Arbeitsplatz bis 2050?</w:t>
      </w:r>
    </w:p>
    <w:p w14:paraId="4DC8C3EA" w14:textId="77777777" w:rsidR="006B64E5" w:rsidRDefault="006B64E5" w:rsidP="00423178">
      <w:pPr>
        <w:pStyle w:val="Listenabsatz"/>
        <w:numPr>
          <w:ilvl w:val="0"/>
          <w:numId w:val="13"/>
        </w:numPr>
      </w:pPr>
      <w:r>
        <w:t>Welche Aufgaben übernehmen Menschen, welche Systeme?</w:t>
      </w:r>
    </w:p>
    <w:p w14:paraId="2A10BEC7" w14:textId="77777777" w:rsidR="006B64E5" w:rsidRDefault="006B64E5" w:rsidP="00423178">
      <w:pPr>
        <w:pStyle w:val="Listenabsatz"/>
        <w:numPr>
          <w:ilvl w:val="0"/>
          <w:numId w:val="13"/>
        </w:numPr>
      </w:pPr>
      <w:r>
        <w:t>Wie unterstützen digitale Assistenzsysteme (z. B. AR, Wearables)?</w:t>
      </w:r>
    </w:p>
    <w:p w14:paraId="6401B1DD" w14:textId="77777777" w:rsidR="00CE112E" w:rsidRDefault="006B64E5" w:rsidP="00423178">
      <w:pPr>
        <w:pStyle w:val="Listenabsatz"/>
        <w:numPr>
          <w:ilvl w:val="0"/>
          <w:numId w:val="13"/>
        </w:numPr>
      </w:pPr>
      <w:r>
        <w:t>Welche neuen Kompetenzen braucht ihr und euer Team?</w:t>
      </w:r>
    </w:p>
    <w:p w14:paraId="3A9B4E55" w14:textId="77777777" w:rsidR="00830F5F" w:rsidRDefault="00830F5F" w:rsidP="00830F5F">
      <w:pPr>
        <w:ind w:left="360"/>
      </w:pPr>
      <w:r>
        <w:t>Beschreibt 2–3 neue oder stark veränderte Berufsbilder, zum Beispiel:</w:t>
      </w:r>
    </w:p>
    <w:p w14:paraId="7318D9C2" w14:textId="77777777" w:rsidR="00830F5F" w:rsidRDefault="00830F5F" w:rsidP="00830F5F">
      <w:pPr>
        <w:pStyle w:val="Listenabsatz"/>
      </w:pPr>
    </w:p>
    <w:p w14:paraId="1B66E13D" w14:textId="77777777" w:rsidR="00830F5F" w:rsidRDefault="00830F5F" w:rsidP="00830F5F">
      <w:pPr>
        <w:pStyle w:val="Listenabsatz"/>
        <w:numPr>
          <w:ilvl w:val="0"/>
          <w:numId w:val="15"/>
        </w:numPr>
      </w:pPr>
      <w:r>
        <w:lastRenderedPageBreak/>
        <w:t>Berufsbezeichnung</w:t>
      </w:r>
    </w:p>
    <w:p w14:paraId="54DB9B14" w14:textId="77777777" w:rsidR="00830F5F" w:rsidRDefault="00830F5F" w:rsidP="00830F5F">
      <w:pPr>
        <w:pStyle w:val="Listenabsatz"/>
        <w:numPr>
          <w:ilvl w:val="0"/>
          <w:numId w:val="15"/>
        </w:numPr>
      </w:pPr>
      <w:r>
        <w:t>Zentrale Aufgaben im Alltag</w:t>
      </w:r>
    </w:p>
    <w:p w14:paraId="7CE613E4" w14:textId="07D937C5" w:rsidR="00830F5F" w:rsidRDefault="00830F5F" w:rsidP="00830F5F">
      <w:pPr>
        <w:pStyle w:val="Listenabsatz"/>
        <w:numPr>
          <w:ilvl w:val="0"/>
          <w:numId w:val="15"/>
        </w:numPr>
      </w:pPr>
      <w:r>
        <w:t>Erforderliche Kompetenzen (digital, technisch, nachhaltig)</w:t>
      </w:r>
    </w:p>
    <w:p w14:paraId="2353A6AD" w14:textId="77777777" w:rsidR="00CE112E" w:rsidRDefault="00CE112E" w:rsidP="00CE112E"/>
    <w:p w14:paraId="6B11EF26" w14:textId="77777777" w:rsidR="00CE112E" w:rsidRDefault="00CE112E" w:rsidP="00CE112E">
      <w:pPr>
        <w:pStyle w:val="berschrift3"/>
      </w:pPr>
      <w:r>
        <w:t>2. Visualisierung eures Logistikzentrums (KI</w:t>
      </w:r>
      <w:r>
        <w:rPr>
          <w:rFonts w:ascii="Cambria Math" w:hAnsi="Cambria Math" w:cs="Cambria Math"/>
        </w:rPr>
        <w:t>‑</w:t>
      </w:r>
      <w:r>
        <w:t>gest</w:t>
      </w:r>
      <w:r>
        <w:rPr>
          <w:rFonts w:cs="Calibri"/>
        </w:rPr>
        <w:t>ü</w:t>
      </w:r>
      <w:r>
        <w:t>tzt)</w:t>
      </w:r>
    </w:p>
    <w:p w14:paraId="2A106337" w14:textId="77777777" w:rsidR="00CE112E" w:rsidRDefault="00CE112E" w:rsidP="00CE112E">
      <w:r>
        <w:t>Visualisiert euer Logistikzentrum mithilfe eines KI</w:t>
      </w:r>
      <w:r>
        <w:rPr>
          <w:rFonts w:ascii="Cambria Math" w:hAnsi="Cambria Math" w:cs="Cambria Math"/>
        </w:rPr>
        <w:t>‑</w:t>
      </w:r>
      <w:r>
        <w:t>Bildgenerators:</w:t>
      </w:r>
    </w:p>
    <w:p w14:paraId="0F70E8C2" w14:textId="77777777" w:rsidR="00CE112E" w:rsidRDefault="00CE112E" w:rsidP="00CE112E">
      <w:pPr>
        <w:pStyle w:val="Listenabsatz"/>
        <w:numPr>
          <w:ilvl w:val="0"/>
          <w:numId w:val="14"/>
        </w:numPr>
      </w:pPr>
      <w:r>
        <w:t>Außenansicht: Architektur, Energie</w:t>
      </w:r>
      <w:r w:rsidRPr="00CE112E">
        <w:rPr>
          <w:rFonts w:ascii="Cambria Math" w:hAnsi="Cambria Math" w:cs="Cambria Math"/>
        </w:rPr>
        <w:t>‑</w:t>
      </w:r>
      <w:r>
        <w:t xml:space="preserve"> und Nachhaltigkeitskonzept</w:t>
      </w:r>
    </w:p>
    <w:p w14:paraId="799E1930" w14:textId="77777777" w:rsidR="00CE112E" w:rsidRDefault="00CE112E" w:rsidP="00CE112E">
      <w:pPr>
        <w:pStyle w:val="Listenabsatz"/>
        <w:numPr>
          <w:ilvl w:val="0"/>
          <w:numId w:val="14"/>
        </w:numPr>
      </w:pPr>
      <w:r>
        <w:t>Innenansicht: Lagertechnik, digitale Systeme, Arbeitsplätze</w:t>
      </w:r>
    </w:p>
    <w:p w14:paraId="25563CEE" w14:textId="77777777" w:rsidR="00E26A68" w:rsidRDefault="00CE112E" w:rsidP="00CE112E">
      <w:r>
        <w:t>Dokumentiert euren Master</w:t>
      </w:r>
      <w:r>
        <w:rPr>
          <w:rFonts w:ascii="Cambria Math" w:hAnsi="Cambria Math" w:cs="Cambria Math"/>
        </w:rPr>
        <w:t>‑</w:t>
      </w:r>
      <w:r>
        <w:t>Prompt und baut gezielt Fachbegriffe aus eurem Konzept ein, um technische Details sichtbar zu machen.</w:t>
      </w:r>
    </w:p>
    <w:p w14:paraId="6A29DB7E" w14:textId="77777777" w:rsidR="00E26A68" w:rsidRDefault="00E26A68" w:rsidP="00CE112E"/>
    <w:p w14:paraId="5D1F348F" w14:textId="77777777" w:rsidR="00E26A68" w:rsidRDefault="00E26A68" w:rsidP="00E26A68">
      <w:pPr>
        <w:pStyle w:val="berschrift3"/>
      </w:pPr>
      <w:r>
        <w:t>4. Präsentation: Virtuelle Begehung eures Logistikzentrums</w:t>
      </w:r>
    </w:p>
    <w:p w14:paraId="113043EB" w14:textId="77777777" w:rsidR="00E26A68" w:rsidRDefault="00E26A68" w:rsidP="00E26A68">
      <w:r>
        <w:t>Szenario:</w:t>
      </w:r>
    </w:p>
    <w:p w14:paraId="03AA4C6A" w14:textId="77777777" w:rsidR="00E26A68" w:rsidRDefault="00E26A68" w:rsidP="00E26A68">
      <w:r>
        <w:t>Ihr befindet euch im Jahr 2050 und eröffnet euer Logistikzentrum für eine Besuchergruppe.</w:t>
      </w:r>
    </w:p>
    <w:p w14:paraId="37424145" w14:textId="77777777" w:rsidR="00E26A68" w:rsidRDefault="00E26A68" w:rsidP="00E26A68">
      <w:r>
        <w:t>Führt die Gruppe anhand eurer Visualisierungen durch das Zentrum, zum Beispiel:</w:t>
      </w:r>
    </w:p>
    <w:p w14:paraId="2ED5396E" w14:textId="77777777" w:rsidR="00E26A68" w:rsidRDefault="00E26A68" w:rsidP="006425CE">
      <w:pPr>
        <w:pStyle w:val="Listenabsatz"/>
        <w:numPr>
          <w:ilvl w:val="0"/>
          <w:numId w:val="16"/>
        </w:numPr>
      </w:pPr>
      <w:r>
        <w:t>„Hier seht ihr unser energieoptimiertes Lager …“</w:t>
      </w:r>
    </w:p>
    <w:p w14:paraId="4508FEE3" w14:textId="77777777" w:rsidR="00E26A68" w:rsidRDefault="00E26A68" w:rsidP="006425CE">
      <w:pPr>
        <w:pStyle w:val="Listenabsatz"/>
        <w:numPr>
          <w:ilvl w:val="0"/>
          <w:numId w:val="16"/>
        </w:numPr>
      </w:pPr>
      <w:r>
        <w:t>„In diesem Bereich überwacht die KI den Materialfluss …“</w:t>
      </w:r>
    </w:p>
    <w:p w14:paraId="055668C0" w14:textId="77777777" w:rsidR="007E24B7" w:rsidRDefault="00E26A68" w:rsidP="00E26A68">
      <w:r>
        <w:t>Dauer: ca. 5 Minuten pro Team</w:t>
      </w:r>
    </w:p>
    <w:p w14:paraId="3709653B" w14:textId="77777777" w:rsidR="007E24B7" w:rsidRDefault="007E24B7" w:rsidP="00E26A68"/>
    <w:p w14:paraId="00606E9E" w14:textId="77777777" w:rsidR="007E24B7" w:rsidRPr="007E24B7" w:rsidRDefault="007E24B7" w:rsidP="007E24B7">
      <w:pPr>
        <w:rPr>
          <w:b/>
          <w:bCs/>
        </w:rPr>
      </w:pPr>
      <w:r w:rsidRPr="007E24B7">
        <w:rPr>
          <w:b/>
          <w:bCs/>
        </w:rPr>
        <w:t>Recherche</w:t>
      </w:r>
      <w:r w:rsidRPr="007E24B7">
        <w:rPr>
          <w:rFonts w:ascii="Cambria Math" w:hAnsi="Cambria Math" w:cs="Cambria Math"/>
          <w:b/>
          <w:bCs/>
        </w:rPr>
        <w:t>‑</w:t>
      </w:r>
      <w:r w:rsidRPr="007E24B7">
        <w:rPr>
          <w:b/>
          <w:bCs/>
        </w:rPr>
        <w:t>Impuls</w:t>
      </w:r>
    </w:p>
    <w:p w14:paraId="4D28BA6E" w14:textId="77777777" w:rsidR="00B2046E" w:rsidRDefault="007E24B7" w:rsidP="007E24B7">
      <w:r>
        <w:t xml:space="preserve">Zur fachlichen Orientierung könnt ihr u. a. den DHL </w:t>
      </w:r>
      <w:proofErr w:type="spellStart"/>
      <w:r>
        <w:t>Logistics</w:t>
      </w:r>
      <w:proofErr w:type="spellEnd"/>
      <w:r>
        <w:t xml:space="preserve"> Trend Radar sowie Studien zu Smart Warehousing und Green </w:t>
      </w:r>
      <w:proofErr w:type="spellStart"/>
      <w:r>
        <w:t>Logistics</w:t>
      </w:r>
      <w:proofErr w:type="spellEnd"/>
      <w:r>
        <w:t xml:space="preserve"> nutzen.</w:t>
      </w:r>
    </w:p>
    <w:p w14:paraId="44A29454" w14:textId="77777777" w:rsidR="006425CE" w:rsidRDefault="006425CE" w:rsidP="007E24B7"/>
    <w:p w14:paraId="3DC5BDBD" w14:textId="6132E777" w:rsidR="00B2046E" w:rsidRPr="006425CE" w:rsidRDefault="006425CE" w:rsidP="007E24B7">
      <w:pPr>
        <w:rPr>
          <w:b/>
          <w:bCs/>
        </w:rPr>
      </w:pPr>
      <w:r w:rsidRPr="006425CE">
        <w:rPr>
          <w:b/>
          <w:bCs/>
        </w:rPr>
        <w:t>Tipps für KI-Bildgenerierung</w:t>
      </w:r>
    </w:p>
    <w:p w14:paraId="7F49019F" w14:textId="77777777" w:rsidR="00B2046E" w:rsidRDefault="00B2046E" w:rsidP="00B2046E">
      <w:r>
        <w:t>Damit die KI nicht einfach eine „gewöhnliche Lagerhalle“ erzeugt, müsst ihr präzise und durchdachte Prompts formulieren. Ein guter Prompt funktioniert wie eine Regieanweisung: Je klarer ihr beschreibt, was zu sehen sein soll, desto besser wird das Ergebnis.</w:t>
      </w:r>
    </w:p>
    <w:p w14:paraId="43AF189F" w14:textId="77777777" w:rsidR="006425CE" w:rsidRDefault="006425CE" w:rsidP="00B2046E"/>
    <w:p w14:paraId="3B50AB5E" w14:textId="77777777" w:rsidR="006425CE" w:rsidRDefault="006425CE" w:rsidP="00B2046E"/>
    <w:p w14:paraId="26FCC940" w14:textId="77777777" w:rsidR="006425CE" w:rsidRDefault="006425CE" w:rsidP="00B2046E"/>
    <w:p w14:paraId="238B3EBA" w14:textId="67C60149" w:rsidR="001109F2" w:rsidRDefault="00B2046E" w:rsidP="001109F2">
      <w:pPr>
        <w:spacing w:line="240" w:lineRule="auto"/>
      </w:pPr>
      <w:r>
        <w:lastRenderedPageBreak/>
        <w:t>Beispiel für einen ungeeigneten Prompt:</w:t>
      </w:r>
      <w:r w:rsidR="001109F2">
        <w:br/>
      </w:r>
      <w:r>
        <w:t>„Ein Logistikzentrum der Zukunft mit Robotern.“</w:t>
      </w:r>
      <w:r w:rsidR="001109F2">
        <w:br/>
      </w:r>
      <w:r>
        <w:t>→ Ergebnis: meist sehr allgemein, oft nur ein heutiges Lager mit einem Roboterarm.</w:t>
      </w:r>
    </w:p>
    <w:p w14:paraId="7B3DF366" w14:textId="77777777" w:rsidR="001109F2" w:rsidRDefault="001109F2" w:rsidP="001109F2">
      <w:pPr>
        <w:spacing w:line="240" w:lineRule="auto"/>
      </w:pPr>
    </w:p>
    <w:p w14:paraId="06E33D4C" w14:textId="77777777" w:rsidR="001109F2" w:rsidRPr="001109F2" w:rsidRDefault="001109F2" w:rsidP="001109F2">
      <w:pPr>
        <w:spacing w:line="240" w:lineRule="auto"/>
        <w:rPr>
          <w:b/>
          <w:bCs/>
        </w:rPr>
      </w:pPr>
      <w:r w:rsidRPr="001109F2">
        <w:rPr>
          <w:b/>
          <w:bCs/>
        </w:rPr>
        <w:t>Was einen guten Prompt ausmacht</w:t>
      </w:r>
    </w:p>
    <w:p w14:paraId="56B341E2" w14:textId="77777777" w:rsidR="001109F2" w:rsidRDefault="001109F2" w:rsidP="001109F2">
      <w:pPr>
        <w:spacing w:line="240" w:lineRule="auto"/>
      </w:pPr>
      <w:r>
        <w:t>Ein effektiver Prompt kombiniert mehrere Ebenen:</w:t>
      </w:r>
    </w:p>
    <w:p w14:paraId="53E60986" w14:textId="77777777" w:rsidR="001109F2" w:rsidRPr="001109F2" w:rsidRDefault="001109F2" w:rsidP="001109F2">
      <w:pPr>
        <w:pStyle w:val="Listenabsatz"/>
        <w:numPr>
          <w:ilvl w:val="0"/>
          <w:numId w:val="17"/>
        </w:numPr>
        <w:spacing w:line="240" w:lineRule="auto"/>
        <w:rPr>
          <w:b/>
          <w:bCs/>
        </w:rPr>
      </w:pPr>
      <w:r w:rsidRPr="001109F2">
        <w:rPr>
          <w:b/>
          <w:bCs/>
        </w:rPr>
        <w:t>Art der Darstellung:</w:t>
      </w:r>
    </w:p>
    <w:p w14:paraId="3B0830E6" w14:textId="77777777" w:rsidR="001109F2" w:rsidRDefault="001109F2" w:rsidP="001109F2">
      <w:pPr>
        <w:pStyle w:val="Listenabsatz"/>
        <w:spacing w:line="240" w:lineRule="auto"/>
      </w:pPr>
      <w:r>
        <w:t>z. B. fotorealistisch, 3D</w:t>
      </w:r>
      <w:r w:rsidRPr="001109F2">
        <w:rPr>
          <w:rFonts w:ascii="Cambria Math" w:hAnsi="Cambria Math" w:cs="Cambria Math"/>
        </w:rPr>
        <w:t>‑</w:t>
      </w:r>
      <w:r>
        <w:t>Render, Architekturdarstellung</w:t>
      </w:r>
    </w:p>
    <w:p w14:paraId="4448AB84" w14:textId="77777777" w:rsidR="001109F2" w:rsidRPr="001109F2" w:rsidRDefault="001109F2" w:rsidP="001109F2">
      <w:pPr>
        <w:pStyle w:val="Listenabsatz"/>
        <w:numPr>
          <w:ilvl w:val="0"/>
          <w:numId w:val="17"/>
        </w:numPr>
        <w:spacing w:line="240" w:lineRule="auto"/>
        <w:rPr>
          <w:b/>
          <w:bCs/>
        </w:rPr>
      </w:pPr>
      <w:r w:rsidRPr="001109F2">
        <w:rPr>
          <w:b/>
          <w:bCs/>
        </w:rPr>
        <w:t>Hauptmotiv:</w:t>
      </w:r>
    </w:p>
    <w:p w14:paraId="32E8B721" w14:textId="77777777" w:rsidR="001109F2" w:rsidRDefault="001109F2" w:rsidP="001109F2">
      <w:pPr>
        <w:pStyle w:val="Listenabsatz"/>
        <w:spacing w:line="240" w:lineRule="auto"/>
      </w:pPr>
      <w:r>
        <w:t>z. B. Innen- oder Außenansicht eines Logistikzentrums im Jahr 2050</w:t>
      </w:r>
    </w:p>
    <w:p w14:paraId="24C62E1A" w14:textId="77777777" w:rsidR="001109F2" w:rsidRPr="001109F2" w:rsidRDefault="001109F2" w:rsidP="001109F2">
      <w:pPr>
        <w:pStyle w:val="Listenabsatz"/>
        <w:numPr>
          <w:ilvl w:val="0"/>
          <w:numId w:val="17"/>
        </w:numPr>
        <w:spacing w:line="240" w:lineRule="auto"/>
        <w:rPr>
          <w:b/>
          <w:bCs/>
        </w:rPr>
      </w:pPr>
      <w:r w:rsidRPr="001109F2">
        <w:rPr>
          <w:b/>
          <w:bCs/>
        </w:rPr>
        <w:t>Technische und nachhaltige Details:</w:t>
      </w:r>
    </w:p>
    <w:p w14:paraId="61E36F5D" w14:textId="77777777" w:rsidR="001109F2" w:rsidRDefault="001109F2" w:rsidP="001109F2">
      <w:pPr>
        <w:pStyle w:val="Listenabsatz"/>
        <w:spacing w:line="240" w:lineRule="auto"/>
      </w:pPr>
      <w:r>
        <w:t>z. B. autonome Transportfahrzeuge, Schwarmrobotik, digitale Zwillinge, energieoptimierte Prozesse</w:t>
      </w:r>
    </w:p>
    <w:p w14:paraId="6D342D68" w14:textId="77777777" w:rsidR="001109F2" w:rsidRPr="001109F2" w:rsidRDefault="001109F2" w:rsidP="001109F2">
      <w:pPr>
        <w:pStyle w:val="Listenabsatz"/>
        <w:numPr>
          <w:ilvl w:val="0"/>
          <w:numId w:val="17"/>
        </w:numPr>
        <w:spacing w:line="240" w:lineRule="auto"/>
        <w:rPr>
          <w:b/>
          <w:bCs/>
        </w:rPr>
      </w:pPr>
      <w:r w:rsidRPr="001109F2">
        <w:rPr>
          <w:b/>
          <w:bCs/>
        </w:rPr>
        <w:t>Licht &amp; Umgebung:</w:t>
      </w:r>
    </w:p>
    <w:p w14:paraId="05BEDAD5" w14:textId="77777777" w:rsidR="001109F2" w:rsidRDefault="001109F2" w:rsidP="001109F2">
      <w:pPr>
        <w:pStyle w:val="Listenabsatz"/>
        <w:spacing w:line="240" w:lineRule="auto"/>
      </w:pPr>
      <w:r>
        <w:t xml:space="preserve">z. b. Tageslicht </w:t>
      </w:r>
      <w:proofErr w:type="gramStart"/>
      <w:r>
        <w:t>durch ein Photovoltaik</w:t>
      </w:r>
      <w:proofErr w:type="gramEnd"/>
      <w:r w:rsidRPr="001109F2">
        <w:rPr>
          <w:rFonts w:ascii="Cambria Math" w:hAnsi="Cambria Math" w:cs="Cambria Math"/>
        </w:rPr>
        <w:t>‑</w:t>
      </w:r>
      <w:r>
        <w:t>Glasdach, begr</w:t>
      </w:r>
      <w:r w:rsidRPr="001109F2">
        <w:rPr>
          <w:rFonts w:cs="Calibri"/>
        </w:rPr>
        <w:t>ü</w:t>
      </w:r>
      <w:r>
        <w:t>nte Innenfl</w:t>
      </w:r>
      <w:r w:rsidRPr="001109F2">
        <w:rPr>
          <w:rFonts w:cs="Calibri"/>
        </w:rPr>
        <w:t>ä</w:t>
      </w:r>
      <w:r>
        <w:t>chen</w:t>
      </w:r>
    </w:p>
    <w:p w14:paraId="05DDCE29" w14:textId="77777777" w:rsidR="001109F2" w:rsidRPr="001109F2" w:rsidRDefault="001109F2" w:rsidP="001109F2">
      <w:pPr>
        <w:pStyle w:val="Listenabsatz"/>
        <w:numPr>
          <w:ilvl w:val="0"/>
          <w:numId w:val="17"/>
        </w:numPr>
        <w:spacing w:line="240" w:lineRule="auto"/>
        <w:rPr>
          <w:b/>
          <w:bCs/>
        </w:rPr>
      </w:pPr>
      <w:r w:rsidRPr="001109F2">
        <w:rPr>
          <w:b/>
          <w:bCs/>
        </w:rPr>
        <w:t>Stil &amp; Qualität:</w:t>
      </w:r>
    </w:p>
    <w:p w14:paraId="39FE9344" w14:textId="77777777" w:rsidR="00A473DA" w:rsidRDefault="001109F2" w:rsidP="001109F2">
      <w:pPr>
        <w:pStyle w:val="Listenabsatz"/>
        <w:spacing w:line="240" w:lineRule="auto"/>
      </w:pPr>
      <w:r>
        <w:t>z. B. futuristisch, hochauflösend, detailliert, realistisch</w:t>
      </w:r>
      <w:r>
        <w:t xml:space="preserve"> </w:t>
      </w:r>
    </w:p>
    <w:p w14:paraId="12157E7B" w14:textId="77777777" w:rsidR="00A473DA" w:rsidRDefault="00A473DA" w:rsidP="00A473DA">
      <w:pPr>
        <w:spacing w:line="240" w:lineRule="auto"/>
      </w:pPr>
    </w:p>
    <w:p w14:paraId="674AF96D" w14:textId="01EEB121" w:rsidR="00A473DA" w:rsidRPr="00A473DA" w:rsidRDefault="00A473DA" w:rsidP="00A473DA">
      <w:pPr>
        <w:spacing w:line="240" w:lineRule="auto"/>
        <w:rPr>
          <w:b/>
          <w:bCs/>
        </w:rPr>
      </w:pPr>
      <w:r w:rsidRPr="00A473DA">
        <w:rPr>
          <w:b/>
          <w:bCs/>
        </w:rPr>
        <w:t>Zusätzliche Tipps für bessere Ergebnisse</w:t>
      </w:r>
      <w:r w:rsidRPr="00A473DA">
        <w:rPr>
          <w:b/>
          <w:bCs/>
        </w:rPr>
        <w:t>:</w:t>
      </w:r>
    </w:p>
    <w:p w14:paraId="424FA722" w14:textId="77777777" w:rsidR="00A473DA" w:rsidRDefault="00A473DA" w:rsidP="00A473DA">
      <w:pPr>
        <w:spacing w:line="240" w:lineRule="auto"/>
      </w:pPr>
      <w:r>
        <w:t>Englisch verwenden: Viele Bild</w:t>
      </w:r>
      <w:r>
        <w:rPr>
          <w:rFonts w:ascii="Cambria Math" w:hAnsi="Cambria Math" w:cs="Cambria Math"/>
        </w:rPr>
        <w:t>‑</w:t>
      </w:r>
      <w:r>
        <w:t>KIs liefern auf Englisch pr</w:t>
      </w:r>
      <w:r>
        <w:rPr>
          <w:rFonts w:cs="Calibri"/>
        </w:rPr>
        <w:t>ä</w:t>
      </w:r>
      <w:r>
        <w:t>zisere und hochwertigere Ergebnisse.</w:t>
      </w:r>
    </w:p>
    <w:p w14:paraId="04CBA9B5" w14:textId="77777777" w:rsidR="00A473DA" w:rsidRDefault="00A473DA" w:rsidP="00A473DA">
      <w:pPr>
        <w:spacing w:line="240" w:lineRule="auto"/>
      </w:pPr>
      <w:r>
        <w:t>Perspektive bewusst wählen: z. B. Vogelperspektive für Überblick, Nahaufnahme für Arbeitsplätze oder Technikdetails.</w:t>
      </w:r>
    </w:p>
    <w:p w14:paraId="04701F12" w14:textId="193E3917" w:rsidR="005B56E5" w:rsidRDefault="00A473DA" w:rsidP="00A473DA">
      <w:pPr>
        <w:spacing w:line="240" w:lineRule="auto"/>
      </w:pPr>
      <w:r>
        <w:t xml:space="preserve">Materialien benennen: Begriffe wie </w:t>
      </w:r>
      <w:proofErr w:type="spellStart"/>
      <w:r>
        <w:t>glass</w:t>
      </w:r>
      <w:proofErr w:type="spellEnd"/>
      <w:r>
        <w:t xml:space="preserve">, </w:t>
      </w:r>
      <w:proofErr w:type="spellStart"/>
      <w:r>
        <w:t>carbon</w:t>
      </w:r>
      <w:proofErr w:type="spellEnd"/>
      <w:r>
        <w:t xml:space="preserve">, </w:t>
      </w:r>
      <w:proofErr w:type="spellStart"/>
      <w:r>
        <w:t>recycled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oder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walls</w:t>
      </w:r>
      <w:proofErr w:type="spellEnd"/>
      <w:r>
        <w:t xml:space="preserve"> helfen der KI, realistischere Texturen zu erzeugen.</w:t>
      </w:r>
      <w:r>
        <w:t xml:space="preserve"> </w:t>
      </w:r>
      <w:r w:rsidR="005B56E5">
        <w:br w:type="page"/>
      </w:r>
    </w:p>
    <w:p w14:paraId="43007583" w14:textId="1CE5A46B" w:rsidR="009A7D92" w:rsidRDefault="005B56E5" w:rsidP="006D50C0">
      <w:pPr>
        <w:rPr>
          <w:rFonts w:eastAsiaTheme="majorEastAsia" w:cstheme="majorBidi"/>
          <w:noProof/>
          <w:color w:val="2D4B73"/>
          <w:sz w:val="32"/>
          <w:szCs w:val="32"/>
        </w:rPr>
      </w:pPr>
      <w:r>
        <w:rPr>
          <w:rFonts w:eastAsiaTheme="majorEastAsia" w:cstheme="majorBidi"/>
          <w:noProof/>
          <w:color w:val="2D4B73"/>
          <w:sz w:val="32"/>
          <w:szCs w:val="32"/>
        </w:rPr>
        <w:lastRenderedPageBreak/>
        <w:t>Tipps für Lehrkräfte</w:t>
      </w:r>
      <w:r w:rsidR="00041D48">
        <w:rPr>
          <w:rFonts w:eastAsiaTheme="majorEastAsia" w:cstheme="majorBidi"/>
          <w:noProof/>
          <w:color w:val="2D4B73"/>
          <w:sz w:val="32"/>
          <w:szCs w:val="32"/>
        </w:rPr>
        <w:t xml:space="preserve">: </w:t>
      </w:r>
      <w:r w:rsidR="00AF5650">
        <w:rPr>
          <w:rFonts w:eastAsiaTheme="majorEastAsia" w:cstheme="majorBidi"/>
          <w:noProof/>
          <w:color w:val="2D4B73"/>
          <w:sz w:val="32"/>
          <w:szCs w:val="32"/>
        </w:rPr>
        <w:t>Nachhaltiges Logistikzentrum 2025</w:t>
      </w:r>
    </w:p>
    <w:p w14:paraId="3F971EA6" w14:textId="77777777" w:rsidR="007873BC" w:rsidRDefault="007873BC" w:rsidP="007873BC">
      <w:pPr>
        <w:rPr>
          <w:szCs w:val="26"/>
        </w:rPr>
      </w:pPr>
    </w:p>
    <w:p w14:paraId="56A2EF79" w14:textId="6F483145" w:rsidR="007873BC" w:rsidRPr="007873BC" w:rsidRDefault="007873BC" w:rsidP="007873BC">
      <w:pPr>
        <w:rPr>
          <w:szCs w:val="26"/>
        </w:rPr>
      </w:pPr>
      <w:r w:rsidRPr="007873BC">
        <w:rPr>
          <w:szCs w:val="26"/>
        </w:rPr>
        <w:t xml:space="preserve">Die Aufgabe orientiert sich am Ansatz des </w:t>
      </w:r>
      <w:proofErr w:type="spellStart"/>
      <w:r w:rsidRPr="007873BC">
        <w:rPr>
          <w:szCs w:val="26"/>
        </w:rPr>
        <w:t>Inquiry</w:t>
      </w:r>
      <w:proofErr w:type="spellEnd"/>
      <w:r w:rsidRPr="007873BC">
        <w:rPr>
          <w:rFonts w:ascii="Cambria Math" w:hAnsi="Cambria Math" w:cs="Cambria Math"/>
          <w:szCs w:val="26"/>
        </w:rPr>
        <w:t>‑</w:t>
      </w:r>
      <w:r w:rsidRPr="007873BC">
        <w:rPr>
          <w:szCs w:val="26"/>
        </w:rPr>
        <w:t xml:space="preserve">Based Learning (forschendes Lernen). Die Lernenden sollen nicht nur vorhandenes Wissen wiedergeben, sondern aktuelle technologische Entwicklungen analysieren und auf ein fiktives, aber logisch konsistentes Szenario im Jahr 2050 </w:t>
      </w:r>
      <w:r w:rsidRPr="007873BC">
        <w:rPr>
          <w:rFonts w:cs="Calibri"/>
          <w:szCs w:val="26"/>
        </w:rPr>
        <w:t>ü</w:t>
      </w:r>
      <w:r w:rsidRPr="007873BC">
        <w:rPr>
          <w:szCs w:val="26"/>
        </w:rPr>
        <w:t>bertragen.</w:t>
      </w:r>
    </w:p>
    <w:p w14:paraId="43C9E965" w14:textId="77777777" w:rsidR="007873BC" w:rsidRPr="007873BC" w:rsidRDefault="007873BC" w:rsidP="007873BC">
      <w:pPr>
        <w:rPr>
          <w:szCs w:val="26"/>
        </w:rPr>
      </w:pPr>
      <w:r w:rsidRPr="007873BC">
        <w:rPr>
          <w:szCs w:val="26"/>
        </w:rPr>
        <w:t>Im Mittelpunkt stehen dabei:</w:t>
      </w:r>
    </w:p>
    <w:p w14:paraId="3ECD5E3B" w14:textId="77777777" w:rsidR="007873BC" w:rsidRPr="007873BC" w:rsidRDefault="007873BC" w:rsidP="007873BC">
      <w:pPr>
        <w:pStyle w:val="Listenabsatz"/>
        <w:numPr>
          <w:ilvl w:val="0"/>
          <w:numId w:val="17"/>
        </w:numPr>
        <w:rPr>
          <w:szCs w:val="26"/>
        </w:rPr>
      </w:pPr>
      <w:r w:rsidRPr="007873BC">
        <w:rPr>
          <w:szCs w:val="26"/>
        </w:rPr>
        <w:t>technologische Neugier,</w:t>
      </w:r>
    </w:p>
    <w:p w14:paraId="67A4DD91" w14:textId="77777777" w:rsidR="007873BC" w:rsidRPr="007873BC" w:rsidRDefault="007873BC" w:rsidP="007873BC">
      <w:pPr>
        <w:pStyle w:val="Listenabsatz"/>
        <w:numPr>
          <w:ilvl w:val="0"/>
          <w:numId w:val="17"/>
        </w:numPr>
        <w:rPr>
          <w:szCs w:val="26"/>
        </w:rPr>
      </w:pPr>
      <w:r w:rsidRPr="007873BC">
        <w:rPr>
          <w:szCs w:val="26"/>
        </w:rPr>
        <w:t>systemisches Denken</w:t>
      </w:r>
    </w:p>
    <w:p w14:paraId="28E9F1C4" w14:textId="3AD4DF3D" w:rsidR="005B56E5" w:rsidRDefault="007873BC" w:rsidP="007873BC">
      <w:pPr>
        <w:pStyle w:val="Listenabsatz"/>
        <w:numPr>
          <w:ilvl w:val="0"/>
          <w:numId w:val="17"/>
        </w:numPr>
        <w:rPr>
          <w:szCs w:val="26"/>
        </w:rPr>
      </w:pPr>
      <w:r w:rsidRPr="007873BC">
        <w:rPr>
          <w:szCs w:val="26"/>
        </w:rPr>
        <w:t>und ein perspektivenreicher Blick auf die Logistik als digitale, komplexe und nachhaltige Branche – jenseits des oft vorherrschenden Images von „manuell“ oder „einfach“.</w:t>
      </w:r>
    </w:p>
    <w:p w14:paraId="7429D472" w14:textId="77777777" w:rsidR="009C5092" w:rsidRPr="009C5092" w:rsidRDefault="009C5092" w:rsidP="009C5092">
      <w:pPr>
        <w:rPr>
          <w:b/>
          <w:bCs/>
          <w:szCs w:val="26"/>
        </w:rPr>
      </w:pPr>
      <w:r w:rsidRPr="009C5092">
        <w:rPr>
          <w:b/>
          <w:bCs/>
          <w:szCs w:val="26"/>
        </w:rPr>
        <w:t>Impuls</w:t>
      </w:r>
      <w:r w:rsidRPr="009C5092">
        <w:rPr>
          <w:rFonts w:ascii="Cambria Math" w:hAnsi="Cambria Math" w:cs="Cambria Math"/>
          <w:b/>
          <w:bCs/>
          <w:szCs w:val="26"/>
        </w:rPr>
        <w:t>‑</w:t>
      </w:r>
      <w:r w:rsidRPr="009C5092">
        <w:rPr>
          <w:b/>
          <w:bCs/>
          <w:szCs w:val="26"/>
        </w:rPr>
        <w:t>Video f</w:t>
      </w:r>
      <w:r w:rsidRPr="009C5092">
        <w:rPr>
          <w:rFonts w:cs="Calibri"/>
          <w:b/>
          <w:bCs/>
          <w:szCs w:val="26"/>
        </w:rPr>
        <w:t>ü</w:t>
      </w:r>
      <w:r w:rsidRPr="009C5092">
        <w:rPr>
          <w:b/>
          <w:bCs/>
          <w:szCs w:val="26"/>
        </w:rPr>
        <w:t>r den Unterricht</w:t>
      </w:r>
    </w:p>
    <w:p w14:paraId="2D32A3AA" w14:textId="1186AC5E" w:rsidR="009C5092" w:rsidRPr="009C5092" w:rsidRDefault="009C5092" w:rsidP="009C5092">
      <w:pPr>
        <w:rPr>
          <w:szCs w:val="26"/>
        </w:rPr>
      </w:pPr>
      <w:r w:rsidRPr="009C5092">
        <w:rPr>
          <w:szCs w:val="26"/>
        </w:rPr>
        <w:t xml:space="preserve">Als Einstieg dient das Video „Inside </w:t>
      </w:r>
      <w:proofErr w:type="spellStart"/>
      <w:r w:rsidRPr="009C5092">
        <w:rPr>
          <w:szCs w:val="26"/>
        </w:rPr>
        <w:t>the</w:t>
      </w:r>
      <w:proofErr w:type="spellEnd"/>
      <w:r w:rsidRPr="009C5092">
        <w:rPr>
          <w:szCs w:val="26"/>
        </w:rPr>
        <w:t xml:space="preserve"> 24/7 </w:t>
      </w:r>
      <w:proofErr w:type="spellStart"/>
      <w:r w:rsidRPr="009C5092">
        <w:rPr>
          <w:szCs w:val="26"/>
        </w:rPr>
        <w:t>robot</w:t>
      </w:r>
      <w:proofErr w:type="spellEnd"/>
      <w:r w:rsidRPr="009C5092">
        <w:rPr>
          <w:szCs w:val="26"/>
        </w:rPr>
        <w:t xml:space="preserve"> </w:t>
      </w:r>
      <w:proofErr w:type="spellStart"/>
      <w:r w:rsidRPr="009C5092">
        <w:rPr>
          <w:szCs w:val="26"/>
        </w:rPr>
        <w:t>warehouse</w:t>
      </w:r>
      <w:proofErr w:type="spellEnd"/>
      <w:r w:rsidRPr="009C5092">
        <w:rPr>
          <w:szCs w:val="26"/>
        </w:rPr>
        <w:t>“:</w:t>
      </w:r>
      <w:r w:rsidR="00E22833">
        <w:rPr>
          <w:szCs w:val="26"/>
        </w:rPr>
        <w:t xml:space="preserve"> </w:t>
      </w:r>
      <w:hyperlink r:id="rId11" w:history="1">
        <w:r w:rsidRPr="00E22833">
          <w:rPr>
            <w:rStyle w:val="Hyperlink"/>
            <w:szCs w:val="26"/>
          </w:rPr>
          <w:t>https://youtu.be/wf5zNO82Ldg?si=ymBpVCyYT879q_p7</w:t>
        </w:r>
      </w:hyperlink>
    </w:p>
    <w:p w14:paraId="0ABD8CEC" w14:textId="77777777" w:rsidR="009C5092" w:rsidRPr="009C5092" w:rsidRDefault="009C5092" w:rsidP="009C5092">
      <w:pPr>
        <w:rPr>
          <w:szCs w:val="26"/>
        </w:rPr>
      </w:pPr>
      <w:r w:rsidRPr="009C5092">
        <w:rPr>
          <w:szCs w:val="26"/>
        </w:rPr>
        <w:t xml:space="preserve">Das Video zeigt den aktuellen Stand der Technik anhand des hochautomatisierten </w:t>
      </w:r>
      <w:proofErr w:type="spellStart"/>
      <w:r w:rsidRPr="009C5092">
        <w:rPr>
          <w:szCs w:val="26"/>
        </w:rPr>
        <w:t>Grid</w:t>
      </w:r>
      <w:proofErr w:type="spellEnd"/>
      <w:r w:rsidRPr="009C5092">
        <w:rPr>
          <w:rFonts w:ascii="Cambria Math" w:hAnsi="Cambria Math" w:cs="Cambria Math"/>
          <w:szCs w:val="26"/>
        </w:rPr>
        <w:t>‑</w:t>
      </w:r>
      <w:r w:rsidRPr="009C5092">
        <w:rPr>
          <w:szCs w:val="26"/>
        </w:rPr>
        <w:t xml:space="preserve">Systems von </w:t>
      </w:r>
      <w:proofErr w:type="spellStart"/>
      <w:r w:rsidRPr="009C5092">
        <w:rPr>
          <w:szCs w:val="26"/>
        </w:rPr>
        <w:t>Ocado</w:t>
      </w:r>
      <w:proofErr w:type="spellEnd"/>
      <w:r w:rsidRPr="009C5092">
        <w:rPr>
          <w:szCs w:val="26"/>
        </w:rPr>
        <w:t>, in dem tausende Roboter koordinierend in Schw</w:t>
      </w:r>
      <w:r w:rsidRPr="009C5092">
        <w:rPr>
          <w:rFonts w:cs="Calibri"/>
          <w:szCs w:val="26"/>
        </w:rPr>
        <w:t>ä</w:t>
      </w:r>
      <w:r w:rsidRPr="009C5092">
        <w:rPr>
          <w:szCs w:val="26"/>
        </w:rPr>
        <w:t>rmen arbeiten. Es liefert eine konkrete, real existierende Referenz, auf der die weitere Aufgabenstellung aufbaut.</w:t>
      </w:r>
    </w:p>
    <w:p w14:paraId="723D2E82" w14:textId="75927F81" w:rsidR="009C5092" w:rsidRDefault="009C5092" w:rsidP="009C5092">
      <w:pPr>
        <w:rPr>
          <w:szCs w:val="26"/>
        </w:rPr>
      </w:pPr>
      <w:r w:rsidRPr="009C5092">
        <w:rPr>
          <w:szCs w:val="26"/>
        </w:rPr>
        <w:t>Impulsfrage für die Lernenden:</w:t>
      </w:r>
      <w:r w:rsidR="00E22833">
        <w:rPr>
          <w:szCs w:val="26"/>
        </w:rPr>
        <w:t xml:space="preserve"> </w:t>
      </w:r>
      <w:r w:rsidRPr="009C5092">
        <w:rPr>
          <w:szCs w:val="26"/>
        </w:rPr>
        <w:t>Wie könnte sich ein solches Logistikzentrum bis zum Jahr 2050 weiterentwickeln – insbesondere im Hinblick auf Digitalisierung, Nachhaltigkeit und veränderte Arbeitswelten?</w:t>
      </w:r>
    </w:p>
    <w:p w14:paraId="75D5D7F5" w14:textId="77777777" w:rsidR="00BD612C" w:rsidRDefault="00BD612C" w:rsidP="009C5092">
      <w:pPr>
        <w:rPr>
          <w:szCs w:val="26"/>
        </w:rPr>
      </w:pPr>
    </w:p>
    <w:p w14:paraId="55A548E5" w14:textId="21EAB878" w:rsidR="00BD612C" w:rsidRPr="00BD612C" w:rsidRDefault="00BD612C" w:rsidP="009C5092">
      <w:pPr>
        <w:rPr>
          <w:b/>
          <w:bCs/>
          <w:szCs w:val="26"/>
        </w:rPr>
      </w:pPr>
      <w:r w:rsidRPr="00BD612C">
        <w:rPr>
          <w:b/>
          <w:bCs/>
          <w:szCs w:val="26"/>
        </w:rPr>
        <w:t>KI-Einsatz im Unterricht</w:t>
      </w:r>
    </w:p>
    <w:p w14:paraId="409A8790" w14:textId="51D0AC6E" w:rsidR="00BD612C" w:rsidRPr="00BD612C" w:rsidRDefault="00BD612C" w:rsidP="00BD612C">
      <w:pPr>
        <w:rPr>
          <w:szCs w:val="26"/>
        </w:rPr>
      </w:pPr>
      <w:r w:rsidRPr="00BD612C">
        <w:rPr>
          <w:szCs w:val="26"/>
        </w:rPr>
        <w:t>KI sollte als Instrument zur Visualisierung fachlicher Konzepte eingesetzt werden, nicht nur zur Bildproduktion.</w:t>
      </w:r>
      <w:r w:rsidR="000723E8">
        <w:rPr>
          <w:szCs w:val="26"/>
        </w:rPr>
        <w:t xml:space="preserve"> </w:t>
      </w:r>
      <w:r w:rsidRPr="00BD612C">
        <w:rPr>
          <w:szCs w:val="26"/>
        </w:rPr>
        <w:t>Entscheidend ist, wie gut Konzept, Prompt und Bild zusammenpassen.</w:t>
      </w:r>
    </w:p>
    <w:p w14:paraId="1A8E82DA" w14:textId="51B00F22" w:rsidR="00BD612C" w:rsidRPr="00BD612C" w:rsidRDefault="00BD612C" w:rsidP="00BD612C">
      <w:pPr>
        <w:rPr>
          <w:szCs w:val="26"/>
        </w:rPr>
      </w:pPr>
      <w:r w:rsidRPr="00BD612C">
        <w:rPr>
          <w:szCs w:val="26"/>
        </w:rPr>
        <w:t>Prompt Engineering didaktisch nutzen</w:t>
      </w:r>
      <w:r w:rsidR="000723E8">
        <w:rPr>
          <w:szCs w:val="26"/>
        </w:rPr>
        <w:t>:</w:t>
      </w:r>
    </w:p>
    <w:p w14:paraId="46487214" w14:textId="77777777" w:rsidR="00BD612C" w:rsidRPr="000723E8" w:rsidRDefault="00BD612C" w:rsidP="000723E8">
      <w:pPr>
        <w:pStyle w:val="Listenabsatz"/>
        <w:numPr>
          <w:ilvl w:val="0"/>
          <w:numId w:val="18"/>
        </w:numPr>
        <w:rPr>
          <w:szCs w:val="26"/>
        </w:rPr>
      </w:pPr>
      <w:r w:rsidRPr="000723E8">
        <w:rPr>
          <w:szCs w:val="26"/>
        </w:rPr>
        <w:t>Ein Prompt zeigt, wie klar ein Konzept formuliert ist.</w:t>
      </w:r>
    </w:p>
    <w:p w14:paraId="644D4C65" w14:textId="77777777" w:rsidR="00BD612C" w:rsidRPr="000723E8" w:rsidRDefault="00BD612C" w:rsidP="000723E8">
      <w:pPr>
        <w:pStyle w:val="Listenabsatz"/>
        <w:numPr>
          <w:ilvl w:val="0"/>
          <w:numId w:val="18"/>
        </w:numPr>
        <w:rPr>
          <w:szCs w:val="26"/>
        </w:rPr>
      </w:pPr>
      <w:r w:rsidRPr="000723E8">
        <w:rPr>
          <w:szCs w:val="26"/>
        </w:rPr>
        <w:t>Es empfiehlt sich, den Prompt als Teil der Leistung zu bewerten.</w:t>
      </w:r>
    </w:p>
    <w:p w14:paraId="0478A473" w14:textId="77777777" w:rsidR="00BD612C" w:rsidRPr="000723E8" w:rsidRDefault="00BD612C" w:rsidP="000723E8">
      <w:pPr>
        <w:pStyle w:val="Listenabsatz"/>
        <w:numPr>
          <w:ilvl w:val="0"/>
          <w:numId w:val="18"/>
        </w:numPr>
        <w:rPr>
          <w:szCs w:val="26"/>
        </w:rPr>
      </w:pPr>
      <w:r w:rsidRPr="000723E8">
        <w:rPr>
          <w:szCs w:val="26"/>
        </w:rPr>
        <w:t>Eine kurze Erläuterung („Warum diese Elemente?“) erhöht die Reflexionstiefe.</w:t>
      </w:r>
    </w:p>
    <w:p w14:paraId="23497684" w14:textId="77777777" w:rsidR="00BD612C" w:rsidRDefault="00BD612C" w:rsidP="00BD612C">
      <w:pPr>
        <w:rPr>
          <w:szCs w:val="26"/>
        </w:rPr>
      </w:pPr>
    </w:p>
    <w:p w14:paraId="21DAA0CC" w14:textId="77777777" w:rsidR="000723E8" w:rsidRPr="00BD612C" w:rsidRDefault="000723E8" w:rsidP="00BD612C">
      <w:pPr>
        <w:rPr>
          <w:szCs w:val="26"/>
        </w:rPr>
      </w:pPr>
    </w:p>
    <w:p w14:paraId="54547C45" w14:textId="77777777" w:rsidR="00BD612C" w:rsidRPr="000723E8" w:rsidRDefault="00BD612C" w:rsidP="00BD612C">
      <w:pPr>
        <w:rPr>
          <w:b/>
          <w:bCs/>
          <w:szCs w:val="26"/>
        </w:rPr>
      </w:pPr>
      <w:r w:rsidRPr="000723E8">
        <w:rPr>
          <w:b/>
          <w:bCs/>
          <w:szCs w:val="26"/>
        </w:rPr>
        <w:lastRenderedPageBreak/>
        <w:t>Fachlichkeit absichern</w:t>
      </w:r>
    </w:p>
    <w:p w14:paraId="7F0D5165" w14:textId="31800B7B" w:rsidR="00BD612C" w:rsidRPr="00BD612C" w:rsidRDefault="00BD612C" w:rsidP="00BD612C">
      <w:pPr>
        <w:rPr>
          <w:szCs w:val="26"/>
        </w:rPr>
      </w:pPr>
      <w:r w:rsidRPr="00BD612C">
        <w:rPr>
          <w:szCs w:val="26"/>
        </w:rPr>
        <w:t>Fachbegriffe im Prompt verbindlich vorgeben oder explizit einfordern.</w:t>
      </w:r>
    </w:p>
    <w:p w14:paraId="3CF89909" w14:textId="77777777" w:rsidR="00BD612C" w:rsidRPr="00BD612C" w:rsidRDefault="00BD612C" w:rsidP="00BD612C">
      <w:pPr>
        <w:rPr>
          <w:szCs w:val="26"/>
        </w:rPr>
      </w:pPr>
      <w:r w:rsidRPr="00BD612C">
        <w:rPr>
          <w:szCs w:val="26"/>
        </w:rPr>
        <w:t>Nachhaltigkeit soll prozessual (z. B. Energie, Steuerung) und nicht nur optisch dargestellt werden.</w:t>
      </w:r>
    </w:p>
    <w:p w14:paraId="2813C62A" w14:textId="77777777" w:rsidR="00BD612C" w:rsidRPr="00BD612C" w:rsidRDefault="00BD612C" w:rsidP="00BD612C">
      <w:pPr>
        <w:rPr>
          <w:szCs w:val="26"/>
        </w:rPr>
      </w:pPr>
    </w:p>
    <w:p w14:paraId="19A5EF35" w14:textId="77777777" w:rsidR="00BD612C" w:rsidRPr="003B0B3C" w:rsidRDefault="00BD612C" w:rsidP="00BD612C">
      <w:pPr>
        <w:rPr>
          <w:b/>
          <w:bCs/>
          <w:szCs w:val="26"/>
        </w:rPr>
      </w:pPr>
      <w:r w:rsidRPr="003B0B3C">
        <w:rPr>
          <w:b/>
          <w:bCs/>
          <w:szCs w:val="26"/>
        </w:rPr>
        <w:t>Vergleich statt Perfektion</w:t>
      </w:r>
    </w:p>
    <w:p w14:paraId="4345FB6F" w14:textId="3E0E216F" w:rsidR="00BD612C" w:rsidRPr="00BD612C" w:rsidRDefault="00BD612C" w:rsidP="00BD612C">
      <w:pPr>
        <w:rPr>
          <w:szCs w:val="26"/>
        </w:rPr>
      </w:pPr>
      <w:r w:rsidRPr="00BD612C">
        <w:rPr>
          <w:szCs w:val="26"/>
        </w:rPr>
        <w:t>Mehrere Bilder gemeinsam analysieren lassen.</w:t>
      </w:r>
    </w:p>
    <w:p w14:paraId="6ECBAED5" w14:textId="77777777" w:rsidR="00BD612C" w:rsidRPr="003B0B3C" w:rsidRDefault="00BD612C" w:rsidP="003B0B3C">
      <w:pPr>
        <w:pStyle w:val="Listenabsatz"/>
        <w:numPr>
          <w:ilvl w:val="0"/>
          <w:numId w:val="19"/>
        </w:numPr>
        <w:rPr>
          <w:szCs w:val="26"/>
        </w:rPr>
      </w:pPr>
      <w:r w:rsidRPr="003B0B3C">
        <w:rPr>
          <w:szCs w:val="26"/>
        </w:rPr>
        <w:t>Was wirkt realistisch?</w:t>
      </w:r>
    </w:p>
    <w:p w14:paraId="16FF1598" w14:textId="77777777" w:rsidR="00BD612C" w:rsidRPr="003B0B3C" w:rsidRDefault="00BD612C" w:rsidP="003B0B3C">
      <w:pPr>
        <w:pStyle w:val="Listenabsatz"/>
        <w:numPr>
          <w:ilvl w:val="0"/>
          <w:numId w:val="19"/>
        </w:numPr>
        <w:rPr>
          <w:szCs w:val="26"/>
        </w:rPr>
      </w:pPr>
      <w:r w:rsidRPr="003B0B3C">
        <w:rPr>
          <w:szCs w:val="26"/>
        </w:rPr>
        <w:t>Wo ist Nachhaltigkeit funktional integriert?</w:t>
      </w:r>
    </w:p>
    <w:p w14:paraId="52EC3791" w14:textId="77777777" w:rsidR="00BD612C" w:rsidRPr="003B0B3C" w:rsidRDefault="00BD612C" w:rsidP="003B0B3C">
      <w:pPr>
        <w:pStyle w:val="Listenabsatz"/>
        <w:numPr>
          <w:ilvl w:val="0"/>
          <w:numId w:val="19"/>
        </w:numPr>
        <w:rPr>
          <w:szCs w:val="26"/>
        </w:rPr>
      </w:pPr>
      <w:r w:rsidRPr="003B0B3C">
        <w:rPr>
          <w:szCs w:val="26"/>
        </w:rPr>
        <w:t>Wo bleibt Digitalisierung oberflächlich?</w:t>
      </w:r>
    </w:p>
    <w:p w14:paraId="03D69276" w14:textId="77777777" w:rsidR="003B0B3C" w:rsidRDefault="003B0B3C" w:rsidP="00BD612C">
      <w:pPr>
        <w:rPr>
          <w:szCs w:val="26"/>
        </w:rPr>
      </w:pPr>
    </w:p>
    <w:p w14:paraId="15FD4BED" w14:textId="23E0D84C" w:rsidR="00BD612C" w:rsidRPr="003B0B3C" w:rsidRDefault="00BD612C" w:rsidP="00BD612C">
      <w:pPr>
        <w:rPr>
          <w:b/>
          <w:bCs/>
          <w:szCs w:val="26"/>
        </w:rPr>
      </w:pPr>
      <w:r w:rsidRPr="003B0B3C">
        <w:rPr>
          <w:b/>
          <w:bCs/>
          <w:szCs w:val="26"/>
        </w:rPr>
        <w:t>KI kritisch reflektieren</w:t>
      </w:r>
    </w:p>
    <w:p w14:paraId="5EBC03CE" w14:textId="77777777" w:rsidR="00BD612C" w:rsidRPr="003B0B3C" w:rsidRDefault="00BD612C" w:rsidP="003B0B3C">
      <w:pPr>
        <w:pStyle w:val="Listenabsatz"/>
        <w:numPr>
          <w:ilvl w:val="0"/>
          <w:numId w:val="20"/>
        </w:numPr>
        <w:rPr>
          <w:szCs w:val="26"/>
        </w:rPr>
      </w:pPr>
      <w:r w:rsidRPr="003B0B3C">
        <w:rPr>
          <w:szCs w:val="26"/>
        </w:rPr>
        <w:t>Welche Lösungen wirken visionär, aber unrealistisch?</w:t>
      </w:r>
    </w:p>
    <w:p w14:paraId="6DEACF00" w14:textId="77777777" w:rsidR="00BD612C" w:rsidRPr="003B0B3C" w:rsidRDefault="00BD612C" w:rsidP="003B0B3C">
      <w:pPr>
        <w:pStyle w:val="Listenabsatz"/>
        <w:numPr>
          <w:ilvl w:val="0"/>
          <w:numId w:val="20"/>
        </w:numPr>
        <w:rPr>
          <w:szCs w:val="26"/>
        </w:rPr>
      </w:pPr>
      <w:r w:rsidRPr="003B0B3C">
        <w:rPr>
          <w:szCs w:val="26"/>
        </w:rPr>
        <w:t>Welche Aspekte fehlen im Bild (Wartung, Sicherheit, Organisation)?</w:t>
      </w:r>
    </w:p>
    <w:p w14:paraId="641412AE" w14:textId="77777777" w:rsidR="00BD612C" w:rsidRPr="003B0B3C" w:rsidRDefault="00BD612C" w:rsidP="003B0B3C">
      <w:pPr>
        <w:pStyle w:val="Listenabsatz"/>
        <w:numPr>
          <w:ilvl w:val="0"/>
          <w:numId w:val="20"/>
        </w:numPr>
        <w:rPr>
          <w:szCs w:val="26"/>
        </w:rPr>
      </w:pPr>
      <w:r w:rsidRPr="003B0B3C">
        <w:rPr>
          <w:szCs w:val="26"/>
        </w:rPr>
        <w:t>Was zeigt die KI gut – und was nicht?</w:t>
      </w:r>
    </w:p>
    <w:p w14:paraId="711D9BC3" w14:textId="77777777" w:rsidR="00BD612C" w:rsidRPr="00BD612C" w:rsidRDefault="00BD612C" w:rsidP="00BD612C">
      <w:pPr>
        <w:rPr>
          <w:szCs w:val="26"/>
        </w:rPr>
      </w:pPr>
    </w:p>
    <w:p w14:paraId="17ED8007" w14:textId="77777777" w:rsidR="00BD612C" w:rsidRPr="003B0B3C" w:rsidRDefault="00BD612C" w:rsidP="00BD612C">
      <w:pPr>
        <w:rPr>
          <w:b/>
          <w:bCs/>
          <w:szCs w:val="26"/>
        </w:rPr>
      </w:pPr>
      <w:r w:rsidRPr="003B0B3C">
        <w:rPr>
          <w:b/>
          <w:bCs/>
          <w:szCs w:val="26"/>
        </w:rPr>
        <w:t>Bewertung breit anlegen</w:t>
      </w:r>
    </w:p>
    <w:p w14:paraId="1C8B3A36" w14:textId="77777777" w:rsidR="00BD612C" w:rsidRPr="003B0B3C" w:rsidRDefault="00BD612C" w:rsidP="003B0B3C">
      <w:pPr>
        <w:pStyle w:val="Listenabsatz"/>
        <w:numPr>
          <w:ilvl w:val="0"/>
          <w:numId w:val="21"/>
        </w:numPr>
        <w:rPr>
          <w:szCs w:val="26"/>
        </w:rPr>
      </w:pPr>
      <w:r w:rsidRPr="003B0B3C">
        <w:rPr>
          <w:szCs w:val="26"/>
        </w:rPr>
        <w:t>Konzeptqualität</w:t>
      </w:r>
    </w:p>
    <w:p w14:paraId="2444F61F" w14:textId="77777777" w:rsidR="00BD612C" w:rsidRPr="003B0B3C" w:rsidRDefault="00BD612C" w:rsidP="003B0B3C">
      <w:pPr>
        <w:pStyle w:val="Listenabsatz"/>
        <w:numPr>
          <w:ilvl w:val="0"/>
          <w:numId w:val="21"/>
        </w:numPr>
        <w:rPr>
          <w:szCs w:val="26"/>
        </w:rPr>
      </w:pPr>
      <w:r w:rsidRPr="003B0B3C">
        <w:rPr>
          <w:szCs w:val="26"/>
        </w:rPr>
        <w:t>Prompt</w:t>
      </w:r>
      <w:r w:rsidRPr="003B0B3C">
        <w:rPr>
          <w:rFonts w:ascii="Cambria Math" w:hAnsi="Cambria Math" w:cs="Cambria Math"/>
          <w:szCs w:val="26"/>
        </w:rPr>
        <w:t>‑</w:t>
      </w:r>
      <w:r w:rsidRPr="003B0B3C">
        <w:rPr>
          <w:szCs w:val="26"/>
        </w:rPr>
        <w:t>Qualit</w:t>
      </w:r>
      <w:r w:rsidRPr="003B0B3C">
        <w:rPr>
          <w:rFonts w:cs="Calibri"/>
          <w:szCs w:val="26"/>
        </w:rPr>
        <w:t>ä</w:t>
      </w:r>
      <w:r w:rsidRPr="003B0B3C">
        <w:rPr>
          <w:szCs w:val="26"/>
        </w:rPr>
        <w:t>t</w:t>
      </w:r>
    </w:p>
    <w:p w14:paraId="04A2C833" w14:textId="77777777" w:rsidR="00BD612C" w:rsidRPr="003B0B3C" w:rsidRDefault="00BD612C" w:rsidP="003B0B3C">
      <w:pPr>
        <w:pStyle w:val="Listenabsatz"/>
        <w:numPr>
          <w:ilvl w:val="0"/>
          <w:numId w:val="21"/>
        </w:numPr>
        <w:rPr>
          <w:szCs w:val="26"/>
        </w:rPr>
      </w:pPr>
      <w:r w:rsidRPr="003B0B3C">
        <w:rPr>
          <w:szCs w:val="26"/>
        </w:rPr>
        <w:t>Konsistenz zwischen Text und Bild</w:t>
      </w:r>
    </w:p>
    <w:p w14:paraId="28E10498" w14:textId="73E70432" w:rsidR="00BD612C" w:rsidRPr="003B0B3C" w:rsidRDefault="00BD612C" w:rsidP="003B0B3C">
      <w:pPr>
        <w:pStyle w:val="Listenabsatz"/>
        <w:numPr>
          <w:ilvl w:val="0"/>
          <w:numId w:val="21"/>
        </w:numPr>
        <w:rPr>
          <w:szCs w:val="26"/>
        </w:rPr>
      </w:pPr>
      <w:r w:rsidRPr="003B0B3C">
        <w:rPr>
          <w:szCs w:val="26"/>
        </w:rPr>
        <w:t>Reflexion über Umsetzbarkeit</w:t>
      </w:r>
    </w:p>
    <w:sectPr w:rsidR="00BD612C" w:rsidRPr="003B0B3C"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0EB0B" w14:textId="77777777" w:rsidR="008E611F" w:rsidRDefault="008E611F" w:rsidP="009537A4">
      <w:pPr>
        <w:spacing w:after="0" w:line="240" w:lineRule="auto"/>
      </w:pPr>
      <w:r>
        <w:separator/>
      </w:r>
    </w:p>
  </w:endnote>
  <w:endnote w:type="continuationSeparator" w:id="0">
    <w:p w14:paraId="282F7E09" w14:textId="77777777" w:rsidR="008E611F" w:rsidRDefault="008E611F" w:rsidP="0095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0767" w14:textId="0F722AD6" w:rsidR="009537A4" w:rsidRDefault="009537A4" w:rsidP="009537A4">
    <w:pPr>
      <w:pStyle w:val="Fuzeile"/>
      <w:tabs>
        <w:tab w:val="clear" w:pos="4536"/>
        <w:tab w:val="clear" w:pos="9072"/>
        <w:tab w:val="left" w:pos="1470"/>
      </w:tabs>
    </w:pPr>
    <w:r w:rsidRPr="009537A4">
      <w:rPr>
        <w:noProof/>
      </w:rPr>
      <w:drawing>
        <wp:anchor distT="0" distB="0" distL="114300" distR="114300" simplePos="0" relativeHeight="251658242" behindDoc="0" locked="0" layoutInCell="1" allowOverlap="1" wp14:anchorId="19166DA0" wp14:editId="0945FCCA">
          <wp:simplePos x="0" y="0"/>
          <wp:positionH relativeFrom="margin">
            <wp:posOffset>2548255</wp:posOffset>
          </wp:positionH>
          <wp:positionV relativeFrom="paragraph">
            <wp:posOffset>-251460</wp:posOffset>
          </wp:positionV>
          <wp:extent cx="714375" cy="703399"/>
          <wp:effectExtent l="0" t="0" r="0" b="1905"/>
          <wp:wrapNone/>
          <wp:docPr id="13" name="Grafik 12" descr="Logo Logistikum">
            <a:extLst xmlns:a="http://schemas.openxmlformats.org/drawingml/2006/main">
              <a:ext uri="{FF2B5EF4-FFF2-40B4-BE49-F238E27FC236}">
                <a16:creationId xmlns:a16="http://schemas.microsoft.com/office/drawing/2014/main" id="{2C0C050C-2F6C-4209-B672-CBA1E31801E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2" descr="Logo Logistikum">
                    <a:extLst>
                      <a:ext uri="{FF2B5EF4-FFF2-40B4-BE49-F238E27FC236}">
                        <a16:creationId xmlns:a16="http://schemas.microsoft.com/office/drawing/2014/main" id="{2C0C050C-2F6C-4209-B672-CBA1E31801E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669" cy="706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7A4">
      <w:rPr>
        <w:noProof/>
      </w:rPr>
      <w:drawing>
        <wp:anchor distT="0" distB="0" distL="114300" distR="114300" simplePos="0" relativeHeight="251658240" behindDoc="0" locked="0" layoutInCell="1" allowOverlap="1" wp14:anchorId="7F0DEC89" wp14:editId="750128F9">
          <wp:simplePos x="0" y="0"/>
          <wp:positionH relativeFrom="margin">
            <wp:align>left</wp:align>
          </wp:positionH>
          <wp:positionV relativeFrom="paragraph">
            <wp:posOffset>-260350</wp:posOffset>
          </wp:positionV>
          <wp:extent cx="1540521" cy="752475"/>
          <wp:effectExtent l="0" t="0" r="0" b="0"/>
          <wp:wrapNone/>
          <wp:docPr id="5" name="Grafik 4" descr="Logo Rewway">
            <a:extLst xmlns:a="http://schemas.openxmlformats.org/drawingml/2006/main">
              <a:ext uri="{FF2B5EF4-FFF2-40B4-BE49-F238E27FC236}">
                <a16:creationId xmlns:a16="http://schemas.microsoft.com/office/drawing/2014/main" id="{E5251266-0CEE-4F9A-B7EE-48E829BC2D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4" descr="Logo Rewway">
                    <a:extLst>
                      <a:ext uri="{FF2B5EF4-FFF2-40B4-BE49-F238E27FC236}">
                        <a16:creationId xmlns:a16="http://schemas.microsoft.com/office/drawing/2014/main" id="{E5251266-0CEE-4F9A-B7EE-48E829BC2D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455" cy="753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7A4">
      <w:rPr>
        <w:noProof/>
      </w:rPr>
      <w:drawing>
        <wp:anchor distT="0" distB="0" distL="114300" distR="114300" simplePos="0" relativeHeight="251658241" behindDoc="0" locked="0" layoutInCell="1" allowOverlap="1" wp14:anchorId="0B0DB661" wp14:editId="3249AB6F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059915" cy="199390"/>
          <wp:effectExtent l="0" t="0" r="6985" b="0"/>
          <wp:wrapNone/>
          <wp:docPr id="12" name="Grafik 11" descr="Logo viadonau">
            <a:extLst xmlns:a="http://schemas.openxmlformats.org/drawingml/2006/main">
              <a:ext uri="{FF2B5EF4-FFF2-40B4-BE49-F238E27FC236}">
                <a16:creationId xmlns:a16="http://schemas.microsoft.com/office/drawing/2014/main" id="{5874DE88-BD61-49AF-91B1-D6F1E57318B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1" descr="Logo viadonau">
                    <a:extLst>
                      <a:ext uri="{FF2B5EF4-FFF2-40B4-BE49-F238E27FC236}">
                        <a16:creationId xmlns:a16="http://schemas.microsoft.com/office/drawing/2014/main" id="{5874DE88-BD61-49AF-91B1-D6F1E57318B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915" cy="199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387FA" w14:textId="77777777" w:rsidR="008E611F" w:rsidRDefault="008E611F" w:rsidP="009537A4">
      <w:pPr>
        <w:spacing w:after="0" w:line="240" w:lineRule="auto"/>
      </w:pPr>
      <w:r>
        <w:separator/>
      </w:r>
    </w:p>
  </w:footnote>
  <w:footnote w:type="continuationSeparator" w:id="0">
    <w:p w14:paraId="2FF1E018" w14:textId="77777777" w:rsidR="008E611F" w:rsidRDefault="008E611F" w:rsidP="00953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0A0C"/>
    <w:multiLevelType w:val="hybridMultilevel"/>
    <w:tmpl w:val="2C4E26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C6B09"/>
    <w:multiLevelType w:val="hybridMultilevel"/>
    <w:tmpl w:val="ECE245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06825"/>
    <w:multiLevelType w:val="hybridMultilevel"/>
    <w:tmpl w:val="45D6843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408B5"/>
    <w:multiLevelType w:val="hybridMultilevel"/>
    <w:tmpl w:val="602C0F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D77CA"/>
    <w:multiLevelType w:val="hybridMultilevel"/>
    <w:tmpl w:val="B63A76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77C16"/>
    <w:multiLevelType w:val="hybridMultilevel"/>
    <w:tmpl w:val="764A91A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940D0"/>
    <w:multiLevelType w:val="hybridMultilevel"/>
    <w:tmpl w:val="3C562E0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14F58"/>
    <w:multiLevelType w:val="hybridMultilevel"/>
    <w:tmpl w:val="2C680A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51CEA"/>
    <w:multiLevelType w:val="hybridMultilevel"/>
    <w:tmpl w:val="D9F4F7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D7C31"/>
    <w:multiLevelType w:val="hybridMultilevel"/>
    <w:tmpl w:val="5E681A96"/>
    <w:lvl w:ilvl="0" w:tplc="BE36D006">
      <w:start w:val="1"/>
      <w:numFmt w:val="bullet"/>
      <w:pStyle w:val="Listenabsatz1"/>
      <w:lvlText w:val=""/>
      <w:lvlJc w:val="left"/>
      <w:pPr>
        <w:ind w:left="720" w:hanging="360"/>
      </w:pPr>
      <w:rPr>
        <w:rFonts w:ascii="Symbol" w:hAnsi="Symbol" w:hint="default"/>
        <w:color w:val="0E2841" w:themeColor="text2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D4D42"/>
    <w:multiLevelType w:val="hybridMultilevel"/>
    <w:tmpl w:val="49FCC22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10554"/>
    <w:multiLevelType w:val="hybridMultilevel"/>
    <w:tmpl w:val="1DA467E2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C200FA"/>
    <w:multiLevelType w:val="hybridMultilevel"/>
    <w:tmpl w:val="5622A7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8C18F2"/>
    <w:multiLevelType w:val="hybridMultilevel"/>
    <w:tmpl w:val="7D44FB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86755"/>
    <w:multiLevelType w:val="hybridMultilevel"/>
    <w:tmpl w:val="02A24DE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122F8"/>
    <w:multiLevelType w:val="hybridMultilevel"/>
    <w:tmpl w:val="8388657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D42AA"/>
    <w:multiLevelType w:val="hybridMultilevel"/>
    <w:tmpl w:val="91E0A5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900932"/>
    <w:multiLevelType w:val="hybridMultilevel"/>
    <w:tmpl w:val="0342358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B072F3"/>
    <w:multiLevelType w:val="hybridMultilevel"/>
    <w:tmpl w:val="5D46DC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F30964"/>
    <w:multiLevelType w:val="hybridMultilevel"/>
    <w:tmpl w:val="F006DD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538E0"/>
    <w:multiLevelType w:val="hybridMultilevel"/>
    <w:tmpl w:val="C77685C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43093">
    <w:abstractNumId w:val="19"/>
  </w:num>
  <w:num w:numId="2" w16cid:durableId="905604300">
    <w:abstractNumId w:val="9"/>
  </w:num>
  <w:num w:numId="3" w16cid:durableId="540020671">
    <w:abstractNumId w:val="8"/>
  </w:num>
  <w:num w:numId="4" w16cid:durableId="1880778607">
    <w:abstractNumId w:val="12"/>
  </w:num>
  <w:num w:numId="5" w16cid:durableId="753284242">
    <w:abstractNumId w:val="0"/>
  </w:num>
  <w:num w:numId="6" w16cid:durableId="1292832403">
    <w:abstractNumId w:val="15"/>
  </w:num>
  <w:num w:numId="7" w16cid:durableId="1007832829">
    <w:abstractNumId w:val="18"/>
  </w:num>
  <w:num w:numId="8" w16cid:durableId="1968005232">
    <w:abstractNumId w:val="17"/>
  </w:num>
  <w:num w:numId="9" w16cid:durableId="972371552">
    <w:abstractNumId w:val="6"/>
  </w:num>
  <w:num w:numId="10" w16cid:durableId="498545430">
    <w:abstractNumId w:val="2"/>
  </w:num>
  <w:num w:numId="11" w16cid:durableId="1555508750">
    <w:abstractNumId w:val="4"/>
  </w:num>
  <w:num w:numId="12" w16cid:durableId="646668936">
    <w:abstractNumId w:val="14"/>
  </w:num>
  <w:num w:numId="13" w16cid:durableId="566303303">
    <w:abstractNumId w:val="13"/>
  </w:num>
  <w:num w:numId="14" w16cid:durableId="307364542">
    <w:abstractNumId w:val="16"/>
  </w:num>
  <w:num w:numId="15" w16cid:durableId="185603705">
    <w:abstractNumId w:val="11"/>
  </w:num>
  <w:num w:numId="16" w16cid:durableId="1660114212">
    <w:abstractNumId w:val="1"/>
  </w:num>
  <w:num w:numId="17" w16cid:durableId="2126190889">
    <w:abstractNumId w:val="20"/>
  </w:num>
  <w:num w:numId="18" w16cid:durableId="795560191">
    <w:abstractNumId w:val="7"/>
  </w:num>
  <w:num w:numId="19" w16cid:durableId="648483660">
    <w:abstractNumId w:val="3"/>
  </w:num>
  <w:num w:numId="20" w16cid:durableId="993605786">
    <w:abstractNumId w:val="10"/>
  </w:num>
  <w:num w:numId="21" w16cid:durableId="9329739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A4"/>
    <w:rsid w:val="00041D48"/>
    <w:rsid w:val="00051343"/>
    <w:rsid w:val="00054C31"/>
    <w:rsid w:val="000723E8"/>
    <w:rsid w:val="00090BEA"/>
    <w:rsid w:val="000A3B5A"/>
    <w:rsid w:val="000C02AB"/>
    <w:rsid w:val="000E53F2"/>
    <w:rsid w:val="00103367"/>
    <w:rsid w:val="001109F2"/>
    <w:rsid w:val="00121B87"/>
    <w:rsid w:val="00132DE7"/>
    <w:rsid w:val="00174F05"/>
    <w:rsid w:val="0018266D"/>
    <w:rsid w:val="001A0B49"/>
    <w:rsid w:val="001E2645"/>
    <w:rsid w:val="001E706C"/>
    <w:rsid w:val="00210B18"/>
    <w:rsid w:val="0023557A"/>
    <w:rsid w:val="00235BFF"/>
    <w:rsid w:val="002674CD"/>
    <w:rsid w:val="00274CBB"/>
    <w:rsid w:val="002D095C"/>
    <w:rsid w:val="002E1E8B"/>
    <w:rsid w:val="002F45AF"/>
    <w:rsid w:val="00300000"/>
    <w:rsid w:val="00326C33"/>
    <w:rsid w:val="00334100"/>
    <w:rsid w:val="003443C5"/>
    <w:rsid w:val="00370FB2"/>
    <w:rsid w:val="0037383F"/>
    <w:rsid w:val="00383BBB"/>
    <w:rsid w:val="00385281"/>
    <w:rsid w:val="003B0B3C"/>
    <w:rsid w:val="003B4887"/>
    <w:rsid w:val="003C1910"/>
    <w:rsid w:val="003D4BCE"/>
    <w:rsid w:val="003F6D92"/>
    <w:rsid w:val="004160C6"/>
    <w:rsid w:val="0041770D"/>
    <w:rsid w:val="00423178"/>
    <w:rsid w:val="004332FB"/>
    <w:rsid w:val="00436FC0"/>
    <w:rsid w:val="00480D2E"/>
    <w:rsid w:val="0048216A"/>
    <w:rsid w:val="00482BE7"/>
    <w:rsid w:val="00485A68"/>
    <w:rsid w:val="004D237E"/>
    <w:rsid w:val="005055F5"/>
    <w:rsid w:val="00516AB9"/>
    <w:rsid w:val="00525EB4"/>
    <w:rsid w:val="00540C26"/>
    <w:rsid w:val="00584F7F"/>
    <w:rsid w:val="005A1A4F"/>
    <w:rsid w:val="005A6728"/>
    <w:rsid w:val="005B56E5"/>
    <w:rsid w:val="006103B7"/>
    <w:rsid w:val="006425CE"/>
    <w:rsid w:val="00661879"/>
    <w:rsid w:val="00691BE1"/>
    <w:rsid w:val="006A5D11"/>
    <w:rsid w:val="006B05FC"/>
    <w:rsid w:val="006B64E5"/>
    <w:rsid w:val="006C2107"/>
    <w:rsid w:val="006D50C0"/>
    <w:rsid w:val="006E6CA9"/>
    <w:rsid w:val="00710D6E"/>
    <w:rsid w:val="007437F1"/>
    <w:rsid w:val="00760005"/>
    <w:rsid w:val="007873BC"/>
    <w:rsid w:val="007E24B7"/>
    <w:rsid w:val="007F0869"/>
    <w:rsid w:val="007F1C86"/>
    <w:rsid w:val="00830F5F"/>
    <w:rsid w:val="00841B6E"/>
    <w:rsid w:val="00851225"/>
    <w:rsid w:val="0085710D"/>
    <w:rsid w:val="00865B28"/>
    <w:rsid w:val="008B29D6"/>
    <w:rsid w:val="008D57CF"/>
    <w:rsid w:val="008E611F"/>
    <w:rsid w:val="008F722A"/>
    <w:rsid w:val="0092304E"/>
    <w:rsid w:val="0093202C"/>
    <w:rsid w:val="009537A4"/>
    <w:rsid w:val="00984C07"/>
    <w:rsid w:val="009A7D92"/>
    <w:rsid w:val="009C5092"/>
    <w:rsid w:val="00A00301"/>
    <w:rsid w:val="00A073AA"/>
    <w:rsid w:val="00A079B3"/>
    <w:rsid w:val="00A36EA9"/>
    <w:rsid w:val="00A473DA"/>
    <w:rsid w:val="00A50B63"/>
    <w:rsid w:val="00A63AD3"/>
    <w:rsid w:val="00A65642"/>
    <w:rsid w:val="00AA5C08"/>
    <w:rsid w:val="00AB6B3A"/>
    <w:rsid w:val="00AC1CB1"/>
    <w:rsid w:val="00AF24BD"/>
    <w:rsid w:val="00AF5650"/>
    <w:rsid w:val="00B00E0A"/>
    <w:rsid w:val="00B2046E"/>
    <w:rsid w:val="00B236CE"/>
    <w:rsid w:val="00B361D0"/>
    <w:rsid w:val="00B55979"/>
    <w:rsid w:val="00B65A3E"/>
    <w:rsid w:val="00BC6086"/>
    <w:rsid w:val="00BD15B5"/>
    <w:rsid w:val="00BD5F69"/>
    <w:rsid w:val="00BD612C"/>
    <w:rsid w:val="00BE5F4D"/>
    <w:rsid w:val="00BE6682"/>
    <w:rsid w:val="00BF0D04"/>
    <w:rsid w:val="00BF7B3D"/>
    <w:rsid w:val="00C00379"/>
    <w:rsid w:val="00C255C7"/>
    <w:rsid w:val="00C335F5"/>
    <w:rsid w:val="00C63670"/>
    <w:rsid w:val="00C742E9"/>
    <w:rsid w:val="00CC7136"/>
    <w:rsid w:val="00CE112E"/>
    <w:rsid w:val="00CE46AC"/>
    <w:rsid w:val="00CE5CD7"/>
    <w:rsid w:val="00D21CCB"/>
    <w:rsid w:val="00D53918"/>
    <w:rsid w:val="00D63A6C"/>
    <w:rsid w:val="00D668A0"/>
    <w:rsid w:val="00D96917"/>
    <w:rsid w:val="00DB0090"/>
    <w:rsid w:val="00DD50CD"/>
    <w:rsid w:val="00DF3AA8"/>
    <w:rsid w:val="00E15139"/>
    <w:rsid w:val="00E22833"/>
    <w:rsid w:val="00E26A68"/>
    <w:rsid w:val="00E366E6"/>
    <w:rsid w:val="00E4315A"/>
    <w:rsid w:val="00E4547F"/>
    <w:rsid w:val="00E81621"/>
    <w:rsid w:val="00E94EA1"/>
    <w:rsid w:val="00EA1533"/>
    <w:rsid w:val="00EA7BF5"/>
    <w:rsid w:val="00EC4BA0"/>
    <w:rsid w:val="00ED6C2F"/>
    <w:rsid w:val="00F21265"/>
    <w:rsid w:val="00F359D0"/>
    <w:rsid w:val="00F73587"/>
    <w:rsid w:val="00FC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586F0"/>
  <w15:chartTrackingRefBased/>
  <w15:docId w15:val="{E020B848-0EDA-47DC-B16C-E56551B1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5C08"/>
    <w:rPr>
      <w:rFonts w:ascii="Calibri" w:hAnsi="Calibri"/>
      <w:sz w:val="26"/>
    </w:rPr>
  </w:style>
  <w:style w:type="paragraph" w:styleId="berschrift1">
    <w:name w:val="heading 1"/>
    <w:aliases w:val="Überschrift 1 REWWay"/>
    <w:basedOn w:val="Standard"/>
    <w:next w:val="Standard"/>
    <w:link w:val="berschrift1Zchn"/>
    <w:uiPriority w:val="9"/>
    <w:qFormat/>
    <w:rsid w:val="009537A4"/>
    <w:pPr>
      <w:keepNext/>
      <w:keepLines/>
      <w:spacing w:before="360" w:after="80"/>
      <w:outlineLvl w:val="0"/>
    </w:pPr>
    <w:rPr>
      <w:rFonts w:eastAsiaTheme="majorEastAsia" w:cstheme="majorBidi"/>
      <w:color w:val="2D4B73"/>
      <w:sz w:val="40"/>
      <w:szCs w:val="40"/>
    </w:rPr>
  </w:style>
  <w:style w:type="paragraph" w:styleId="berschrift2">
    <w:name w:val="heading 2"/>
    <w:aliases w:val="Überschrift 2 REWWay"/>
    <w:basedOn w:val="Standard"/>
    <w:next w:val="Standard"/>
    <w:link w:val="berschrift2Zchn"/>
    <w:uiPriority w:val="9"/>
    <w:unhideWhenUsed/>
    <w:qFormat/>
    <w:rsid w:val="00661879"/>
    <w:pPr>
      <w:keepNext/>
      <w:keepLines/>
      <w:spacing w:before="160" w:after="80"/>
      <w:outlineLvl w:val="1"/>
    </w:pPr>
    <w:rPr>
      <w:rFonts w:eastAsiaTheme="majorEastAsia" w:cstheme="majorBidi"/>
      <w:color w:val="2D4B73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53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3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3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3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3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3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3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 REWWay Zchn"/>
    <w:basedOn w:val="Absatz-Standardschriftart"/>
    <w:link w:val="berschrift1"/>
    <w:uiPriority w:val="9"/>
    <w:rsid w:val="009537A4"/>
    <w:rPr>
      <w:rFonts w:ascii="Calibri" w:eastAsiaTheme="majorEastAsia" w:hAnsi="Calibri" w:cstheme="majorBidi"/>
      <w:color w:val="2D4B73"/>
      <w:sz w:val="40"/>
      <w:szCs w:val="40"/>
    </w:rPr>
  </w:style>
  <w:style w:type="character" w:customStyle="1" w:styleId="berschrift2Zchn">
    <w:name w:val="Überschrift 2 Zchn"/>
    <w:aliases w:val="Überschrift 2 REWWay Zchn"/>
    <w:basedOn w:val="Absatz-Standardschriftart"/>
    <w:link w:val="berschrift2"/>
    <w:uiPriority w:val="9"/>
    <w:rsid w:val="00661879"/>
    <w:rPr>
      <w:rFonts w:ascii="Calibri" w:eastAsiaTheme="majorEastAsia" w:hAnsi="Calibri" w:cstheme="majorBidi"/>
      <w:color w:val="2D4B73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53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37A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37A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37A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37A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37A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37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53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53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53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53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53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537A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537A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537A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53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537A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537A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53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37A4"/>
  </w:style>
  <w:style w:type="paragraph" w:styleId="Fuzeile">
    <w:name w:val="footer"/>
    <w:basedOn w:val="Standard"/>
    <w:link w:val="FuzeileZchn"/>
    <w:uiPriority w:val="99"/>
    <w:unhideWhenUsed/>
    <w:rsid w:val="00953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37A4"/>
  </w:style>
  <w:style w:type="paragraph" w:styleId="Textkrper">
    <w:name w:val="Body Text"/>
    <w:basedOn w:val="Standard"/>
    <w:link w:val="TextkrperZchn"/>
    <w:uiPriority w:val="1"/>
    <w:qFormat/>
    <w:rsid w:val="00AA5C0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8"/>
      <w:szCs w:val="28"/>
      <w:lang w:val="de-DE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AA5C08"/>
    <w:rPr>
      <w:rFonts w:ascii="Calibri" w:eastAsia="Calibri" w:hAnsi="Calibri" w:cs="Calibri"/>
      <w:kern w:val="0"/>
      <w:sz w:val="28"/>
      <w:szCs w:val="28"/>
      <w:lang w:val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C742E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42E9"/>
    <w:rPr>
      <w:color w:val="605E5C"/>
      <w:shd w:val="clear" w:color="auto" w:fill="E1DFDD"/>
    </w:rPr>
  </w:style>
  <w:style w:type="paragraph" w:customStyle="1" w:styleId="Listenabsatz1">
    <w:name w:val="Listenabsatz1"/>
    <w:basedOn w:val="Standard"/>
    <w:rsid w:val="003F6D9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wf5zNO82Ldg?si=ymBpVCyYT879q_p7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bd9cd-eaa2-4993-a042-72d81139fe46" xsi:nil="true"/>
    <lcf76f155ced4ddcb4097134ff3c332f xmlns="b72286a9-1a81-47a3-b7d4-6a652023a0d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DFD563944E2459091C4D47FD5B955" ma:contentTypeVersion="13" ma:contentTypeDescription="Ein neues Dokument erstellen." ma:contentTypeScope="" ma:versionID="33bcd7d1120361c940181a1da049c6ff">
  <xsd:schema xmlns:xsd="http://www.w3.org/2001/XMLSchema" xmlns:xs="http://www.w3.org/2001/XMLSchema" xmlns:p="http://schemas.microsoft.com/office/2006/metadata/properties" xmlns:ns2="b72286a9-1a81-47a3-b7d4-6a652023a0d9" xmlns:ns3="772bd9cd-eaa2-4993-a042-72d81139fe46" targetNamespace="http://schemas.microsoft.com/office/2006/metadata/properties" ma:root="true" ma:fieldsID="88e8e430062162be852b0d715196b6eb" ns2:_="" ns3:_="">
    <xsd:import namespace="b72286a9-1a81-47a3-b7d4-6a652023a0d9"/>
    <xsd:import namespace="772bd9cd-eaa2-4993-a042-72d81139f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286a9-1a81-47a3-b7d4-6a652023a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a2e14edc-2e9f-4b21-b65e-576790732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bd9cd-eaa2-4993-a042-72d81139fe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357c471-726d-4aed-97b5-b1a239b092bd}" ma:internalName="TaxCatchAll" ma:showField="CatchAllData" ma:web="772bd9cd-eaa2-4993-a042-72d81139f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764DB-CB7E-4A9A-A387-3F53C0E7591A}">
  <ds:schemaRefs>
    <ds:schemaRef ds:uri="http://schemas.microsoft.com/office/2006/metadata/properties"/>
    <ds:schemaRef ds:uri="http://schemas.microsoft.com/office/infopath/2007/PartnerControls"/>
    <ds:schemaRef ds:uri="772bd9cd-eaa2-4993-a042-72d81139fe46"/>
    <ds:schemaRef ds:uri="b72286a9-1a81-47a3-b7d4-6a652023a0d9"/>
  </ds:schemaRefs>
</ds:datastoreItem>
</file>

<file path=customXml/itemProps2.xml><?xml version="1.0" encoding="utf-8"?>
<ds:datastoreItem xmlns:ds="http://schemas.openxmlformats.org/officeDocument/2006/customXml" ds:itemID="{05D31BCC-7E23-4A4D-9761-F9440A906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286a9-1a81-47a3-b7d4-6a652023a0d9"/>
    <ds:schemaRef ds:uri="772bd9cd-eaa2-4993-a042-72d81139f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A32D3A-93FA-4097-A7CB-6C5717ACB6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FA54E5-966C-4720-940F-FCEE1AAC8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885</Words>
  <Characters>5580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Pum Christina</dc:creator>
  <cp:keywords/>
  <dc:description/>
  <cp:lastModifiedBy>Pum Christina</cp:lastModifiedBy>
  <cp:revision>110</cp:revision>
  <dcterms:created xsi:type="dcterms:W3CDTF">2026-03-25T09:55:00Z</dcterms:created>
  <dcterms:modified xsi:type="dcterms:W3CDTF">2026-04-14T10:44:00Z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0x01010032EDFD563944E2459091C4D47FD5B955</vt:lpwstr>
  </property>
  <property fmtid="{D5CDD505-2E9C-101B-9397-08002B2CF9AE}" pid="3" name="MediaServiceImageTags">
    <vt:lpwstr/>
  </property>
</Properties>
</file>